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9DA" w:rsidRDefault="003979DA" w:rsidP="00F67482">
      <w:pPr>
        <w:spacing w:before="120"/>
        <w:jc w:val="both"/>
        <w:rPr>
          <w:rFonts w:ascii="Times New Roman" w:hAnsi="Times New Roman"/>
          <w:b/>
          <w:bCs/>
          <w:sz w:val="26"/>
          <w:szCs w:val="26"/>
          <w:lang w:val="pt-BR"/>
        </w:rPr>
      </w:pPr>
    </w:p>
    <w:p w:rsidR="00F053C6" w:rsidRDefault="003979DA" w:rsidP="00F67482">
      <w:pPr>
        <w:spacing w:before="120"/>
        <w:jc w:val="both"/>
        <w:rPr>
          <w:rFonts w:ascii="Times New Roman" w:hAnsi="Times New Roman"/>
          <w:b/>
          <w:bCs/>
          <w:sz w:val="26"/>
          <w:szCs w:val="26"/>
          <w:lang w:val="pt-BR"/>
        </w:rPr>
      </w:pPr>
      <w:r w:rsidRPr="007A237F">
        <w:rPr>
          <w:rFonts w:ascii="Times New Roman" w:hAnsi="Times New Roman"/>
          <w:b/>
          <w:bCs/>
          <w:sz w:val="26"/>
          <w:szCs w:val="26"/>
          <w:lang w:val="pt-BR"/>
        </w:rPr>
        <w:t>P</w:t>
      </w:r>
      <w:r w:rsidR="00F053C6" w:rsidRPr="007A237F">
        <w:rPr>
          <w:rFonts w:ascii="Times New Roman" w:hAnsi="Times New Roman"/>
          <w:b/>
          <w:bCs/>
          <w:sz w:val="26"/>
          <w:szCs w:val="26"/>
          <w:lang w:val="pt-BR"/>
        </w:rPr>
        <w:t>hụ lục 2. Bảng mã minh chứng</w:t>
      </w:r>
    </w:p>
    <w:p w:rsidR="007F07B9" w:rsidRPr="007A237F" w:rsidRDefault="007F07B9" w:rsidP="00F67482">
      <w:pPr>
        <w:spacing w:before="120"/>
        <w:jc w:val="both"/>
        <w:rPr>
          <w:rFonts w:ascii="Times New Roman" w:hAnsi="Times New Roman"/>
          <w:b/>
          <w:bCs/>
          <w:sz w:val="26"/>
          <w:szCs w:val="26"/>
          <w:lang w:val="pt-BR"/>
        </w:rPr>
      </w:pPr>
    </w:p>
    <w:tbl>
      <w:tblPr>
        <w:tblW w:w="101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842"/>
        <w:gridCol w:w="1276"/>
      </w:tblGrid>
      <w:tr w:rsidR="00145494" w:rsidRPr="00AD00A1" w:rsidTr="00304315">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1D1B58">
            <w:pPr>
              <w:widowControl w:val="0"/>
              <w:spacing w:before="60"/>
              <w:jc w:val="center"/>
              <w:rPr>
                <w:rFonts w:ascii="Times New Roman" w:hAnsi="Times New Roman"/>
                <w:b/>
                <w:bCs/>
                <w:sz w:val="24"/>
                <w:szCs w:val="26"/>
              </w:rPr>
            </w:pPr>
            <w:r w:rsidRPr="007A237F">
              <w:rPr>
                <w:rFonts w:ascii="Times New Roman" w:hAnsi="Times New Roman"/>
                <w:b/>
                <w:bCs/>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1D1B58">
            <w:pPr>
              <w:widowControl w:val="0"/>
              <w:spacing w:before="60"/>
              <w:ind w:left="-57" w:right="-57"/>
              <w:jc w:val="center"/>
              <w:rPr>
                <w:rFonts w:ascii="Times New Roman" w:hAnsi="Times New Roman"/>
                <w:b/>
                <w:bCs/>
                <w:sz w:val="24"/>
                <w:szCs w:val="26"/>
              </w:rPr>
            </w:pPr>
            <w:r w:rsidRPr="007A237F">
              <w:rPr>
                <w:rFonts w:ascii="Times New Roman" w:hAnsi="Times New Roman"/>
                <w:b/>
                <w:bCs/>
                <w:sz w:val="24"/>
                <w:szCs w:val="26"/>
              </w:rPr>
              <w:t>Tên minh chứng</w:t>
            </w:r>
          </w:p>
        </w:tc>
        <w:tc>
          <w:tcPr>
            <w:tcW w:w="842" w:type="dxa"/>
            <w:tcBorders>
              <w:top w:val="dotted" w:sz="4" w:space="0" w:color="auto"/>
              <w:left w:val="dotted" w:sz="4" w:space="0" w:color="auto"/>
              <w:bottom w:val="dotted" w:sz="4" w:space="0" w:color="auto"/>
              <w:right w:val="dotted" w:sz="4" w:space="0" w:color="auto"/>
            </w:tcBorders>
            <w:vAlign w:val="center"/>
          </w:tcPr>
          <w:p w:rsidR="00304315" w:rsidRDefault="00145494" w:rsidP="008829B2">
            <w:pPr>
              <w:widowControl w:val="0"/>
              <w:spacing w:before="60"/>
              <w:ind w:left="-57" w:right="-57"/>
              <w:jc w:val="center"/>
              <w:rPr>
                <w:rFonts w:ascii="Times New Roman" w:hAnsi="Times New Roman"/>
                <w:b/>
                <w:bCs/>
                <w:sz w:val="24"/>
                <w:szCs w:val="26"/>
              </w:rPr>
            </w:pPr>
            <w:r>
              <w:rPr>
                <w:rFonts w:ascii="Times New Roman" w:hAnsi="Times New Roman"/>
                <w:b/>
                <w:bCs/>
                <w:sz w:val="24"/>
                <w:szCs w:val="26"/>
              </w:rPr>
              <w:t xml:space="preserve">Giao bản </w:t>
            </w:r>
            <w:r w:rsidR="00304315">
              <w:rPr>
                <w:rFonts w:ascii="Times New Roman" w:hAnsi="Times New Roman"/>
                <w:b/>
                <w:bCs/>
                <w:sz w:val="24"/>
                <w:szCs w:val="26"/>
              </w:rPr>
              <w:t>chính</w:t>
            </w:r>
          </w:p>
          <w:p w:rsidR="00145494" w:rsidRPr="00AD00A1" w:rsidRDefault="00304315" w:rsidP="008829B2">
            <w:pPr>
              <w:widowControl w:val="0"/>
              <w:spacing w:before="60"/>
              <w:ind w:left="-57" w:right="-57"/>
              <w:jc w:val="center"/>
              <w:rPr>
                <w:rFonts w:ascii="Times New Roman" w:hAnsi="Times New Roman"/>
                <w:b/>
                <w:bCs/>
                <w:sz w:val="24"/>
                <w:szCs w:val="26"/>
              </w:rPr>
            </w:pPr>
            <w:r>
              <w:rPr>
                <w:rFonts w:ascii="Times New Roman" w:hAnsi="Times New Roman"/>
                <w:b/>
                <w:bCs/>
                <w:sz w:val="24"/>
                <w:szCs w:val="26"/>
              </w:rPr>
              <w:t xml:space="preserve">(Scan) </w:t>
            </w:r>
          </w:p>
        </w:tc>
        <w:tc>
          <w:tcPr>
            <w:tcW w:w="1276" w:type="dxa"/>
            <w:tcBorders>
              <w:top w:val="dotted" w:sz="4" w:space="0" w:color="auto"/>
              <w:left w:val="dotted" w:sz="4" w:space="0" w:color="auto"/>
              <w:bottom w:val="dotted" w:sz="4" w:space="0" w:color="auto"/>
              <w:right w:val="dotted" w:sz="4" w:space="0" w:color="auto"/>
            </w:tcBorders>
            <w:vAlign w:val="center"/>
          </w:tcPr>
          <w:p w:rsidR="00145494" w:rsidRDefault="00145494" w:rsidP="00145494">
            <w:pPr>
              <w:widowControl w:val="0"/>
              <w:spacing w:before="60"/>
              <w:ind w:left="-57" w:right="-57"/>
              <w:jc w:val="center"/>
              <w:rPr>
                <w:rFonts w:ascii="Times New Roman" w:hAnsi="Times New Roman"/>
                <w:b/>
                <w:bCs/>
                <w:sz w:val="24"/>
                <w:szCs w:val="26"/>
              </w:rPr>
            </w:pPr>
            <w:r>
              <w:rPr>
                <w:rFonts w:ascii="Times New Roman" w:hAnsi="Times New Roman"/>
                <w:b/>
                <w:bCs/>
                <w:sz w:val="24"/>
                <w:szCs w:val="26"/>
              </w:rPr>
              <w:t>Số tờ</w:t>
            </w: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Thông báo số 998/TB-LTT-QLKH ngày 06/10/2017</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4C6A35"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6F7B99"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Thông báo số 240/TB-LTT-QLKH ngày 23/3/2018</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6F7B99"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6F7B99"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 xml:space="preserve">Thông báo số 933/TB-LTT-QLKH ngày 31/8/2018 </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276" w:type="dxa"/>
            <w:tcBorders>
              <w:top w:val="dotted" w:sz="4" w:space="0" w:color="auto"/>
              <w:left w:val="dotted" w:sz="4" w:space="0" w:color="auto"/>
              <w:bottom w:val="dotted" w:sz="4" w:space="0" w:color="auto"/>
              <w:right w:val="dotted" w:sz="4" w:space="0" w:color="auto"/>
            </w:tcBorders>
          </w:tcPr>
          <w:p w:rsidR="00145494" w:rsidRDefault="004C6A35"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5E63DF">
            <w:pPr>
              <w:widowControl w:val="0"/>
              <w:spacing w:before="60"/>
              <w:jc w:val="center"/>
              <w:rPr>
                <w:rFonts w:ascii="Times New Roman" w:hAnsi="Times New Roman"/>
                <w:bCs/>
                <w:i/>
                <w:sz w:val="24"/>
                <w:szCs w:val="26"/>
              </w:rPr>
            </w:pPr>
            <w:r w:rsidRPr="007A237F">
              <w:rPr>
                <w:rFonts w:ascii="Times New Roman" w:hAnsi="Times New Roman"/>
                <w:bCs/>
                <w:i/>
                <w:sz w:val="24"/>
                <w:szCs w:val="26"/>
              </w:rPr>
              <w:t>4.4.04</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7A237F" w:rsidRDefault="00145494" w:rsidP="005E63DF">
            <w:pPr>
              <w:widowControl w:val="0"/>
              <w:spacing w:before="60"/>
              <w:ind w:left="-57" w:right="-57" w:firstLine="232"/>
              <w:jc w:val="both"/>
              <w:rPr>
                <w:rFonts w:ascii="Times New Roman" w:hAnsi="Times New Roman"/>
                <w:bCs/>
                <w:i/>
                <w:sz w:val="24"/>
                <w:szCs w:val="26"/>
              </w:rPr>
            </w:pPr>
            <w:r w:rsidRPr="007A237F">
              <w:rPr>
                <w:rFonts w:ascii="Times New Roman" w:hAnsi="Times New Roman"/>
                <w:bCs/>
                <w:i/>
                <w:sz w:val="24"/>
                <w:szCs w:val="26"/>
              </w:rPr>
              <w:t>Báo cáo số 853/BC-LTT-ĐT ngày 06/8/2018</w:t>
            </w:r>
          </w:p>
          <w:p w:rsidR="00145494" w:rsidRPr="007A237F" w:rsidRDefault="00145494" w:rsidP="00441AAF">
            <w:pPr>
              <w:widowControl w:val="0"/>
              <w:spacing w:before="60"/>
              <w:ind w:left="-57" w:right="-57" w:firstLine="232"/>
              <w:jc w:val="both"/>
              <w:rPr>
                <w:rFonts w:ascii="Times New Roman" w:hAnsi="Times New Roman"/>
                <w:bCs/>
                <w:i/>
                <w:sz w:val="24"/>
                <w:szCs w:val="26"/>
              </w:rPr>
            </w:pP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937/BC-LTT-QLKH ngày 26/8/2019</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6F7B99"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6F7B99"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08</w:t>
            </w: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3.6.07</w:t>
            </w: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157/TB-LTT-QLKH ngày 01/3/2018 về tổ chức hội nghị quốc tế SCIC2018</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4.4.06 </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268/TB-LTT-QLKH ngày 29/3/2018 về mời viết bài tham luận phục vụ hội nghị quốc tế SCIC2018</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6F7B99"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6F7B99"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03</w:t>
            </w: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AB0AAF" w:rsidRDefault="00145494" w:rsidP="005E63DF">
            <w:pPr>
              <w:widowControl w:val="0"/>
              <w:spacing w:before="60"/>
              <w:jc w:val="center"/>
              <w:rPr>
                <w:rFonts w:ascii="Times New Roman" w:hAnsi="Times New Roman"/>
                <w:bCs/>
                <w:i/>
                <w:sz w:val="24"/>
                <w:szCs w:val="26"/>
              </w:rPr>
            </w:pPr>
            <w:r w:rsidRPr="00AB0AAF">
              <w:rPr>
                <w:rFonts w:ascii="Times New Roman" w:hAnsi="Times New Roman"/>
                <w:bCs/>
                <w:i/>
                <w:sz w:val="24"/>
                <w:szCs w:val="26"/>
              </w:rPr>
              <w:t>4.4.07</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B0AAF"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B0AAF" w:rsidRDefault="00145494" w:rsidP="005E63DF">
            <w:pPr>
              <w:widowControl w:val="0"/>
              <w:spacing w:before="60"/>
              <w:ind w:left="-57" w:right="-57" w:firstLine="232"/>
              <w:jc w:val="both"/>
              <w:rPr>
                <w:rFonts w:ascii="Times New Roman" w:hAnsi="Times New Roman"/>
                <w:bCs/>
                <w:i/>
                <w:sz w:val="24"/>
                <w:szCs w:val="26"/>
              </w:rPr>
            </w:pPr>
            <w:r w:rsidRPr="00AB0AAF">
              <w:rPr>
                <w:rFonts w:ascii="Times New Roman" w:hAnsi="Times New Roman"/>
                <w:bCs/>
                <w:i/>
                <w:sz w:val="24"/>
                <w:szCs w:val="26"/>
              </w:rPr>
              <w:t xml:space="preserve">Quyết </w:t>
            </w:r>
            <w:r w:rsidRPr="00AB0AAF">
              <w:rPr>
                <w:rFonts w:ascii="Times New Roman" w:hAnsi="Times New Roman" w:hint="eastAsia"/>
                <w:bCs/>
                <w:i/>
                <w:sz w:val="24"/>
                <w:szCs w:val="26"/>
              </w:rPr>
              <w:t>đ</w:t>
            </w:r>
            <w:r w:rsidRPr="00AB0AAF">
              <w:rPr>
                <w:rFonts w:ascii="Times New Roman" w:hAnsi="Times New Roman"/>
                <w:bCs/>
                <w:i/>
                <w:sz w:val="24"/>
                <w:szCs w:val="26"/>
              </w:rPr>
              <w:t>ịnh số 22147/Q</w:t>
            </w:r>
            <w:r w:rsidRPr="00AB0AAF">
              <w:rPr>
                <w:rFonts w:ascii="Times New Roman" w:hAnsi="Times New Roman" w:hint="eastAsia"/>
                <w:bCs/>
                <w:i/>
                <w:sz w:val="24"/>
                <w:szCs w:val="26"/>
              </w:rPr>
              <w:t>Đ</w:t>
            </w:r>
            <w:r w:rsidRPr="00AB0AAF">
              <w:rPr>
                <w:rFonts w:ascii="Times New Roman" w:hAnsi="Times New Roman"/>
                <w:bCs/>
                <w:i/>
                <w:sz w:val="24"/>
                <w:szCs w:val="26"/>
              </w:rPr>
              <w:t>-SL</w:t>
            </w:r>
            <w:r w:rsidRPr="00AB0AAF">
              <w:rPr>
                <w:rFonts w:ascii="Times New Roman" w:hAnsi="Times New Roman" w:hint="eastAsia"/>
                <w:bCs/>
                <w:i/>
                <w:sz w:val="24"/>
                <w:szCs w:val="26"/>
              </w:rPr>
              <w:t>Đ</w:t>
            </w:r>
            <w:r w:rsidRPr="00AB0AAF">
              <w:rPr>
                <w:rFonts w:ascii="Times New Roman" w:hAnsi="Times New Roman"/>
                <w:bCs/>
                <w:i/>
                <w:sz w:val="24"/>
                <w:szCs w:val="26"/>
              </w:rPr>
              <w:t xml:space="preserve">TBXH ngày 12/7/2019 về tặng Giấy Khen cho các thiết bị </w:t>
            </w:r>
            <w:r w:rsidRPr="00AB0AAF">
              <w:rPr>
                <w:rFonts w:ascii="Times New Roman" w:hAnsi="Times New Roman" w:hint="eastAsia"/>
                <w:bCs/>
                <w:i/>
                <w:sz w:val="24"/>
                <w:szCs w:val="26"/>
              </w:rPr>
              <w:t>đ</w:t>
            </w:r>
            <w:r w:rsidRPr="00AB0AAF">
              <w:rPr>
                <w:rFonts w:ascii="Times New Roman" w:hAnsi="Times New Roman"/>
                <w:bCs/>
                <w:i/>
                <w:sz w:val="24"/>
                <w:szCs w:val="26"/>
              </w:rPr>
              <w:t xml:space="preserve">ạt giải tại Hội thi thiết bị </w:t>
            </w:r>
            <w:r w:rsidRPr="00AB0AAF">
              <w:rPr>
                <w:rFonts w:ascii="Times New Roman" w:hAnsi="Times New Roman" w:hint="eastAsia"/>
                <w:bCs/>
                <w:i/>
                <w:sz w:val="24"/>
                <w:szCs w:val="26"/>
              </w:rPr>
              <w:t>đà</w:t>
            </w:r>
            <w:r w:rsidRPr="00AB0AAF">
              <w:rPr>
                <w:rFonts w:ascii="Times New Roman" w:hAnsi="Times New Roman"/>
                <w:bCs/>
                <w:i/>
                <w:sz w:val="24"/>
                <w:szCs w:val="26"/>
              </w:rPr>
              <w:t>o tạo tự làm cấp Thành phố n</w:t>
            </w:r>
            <w:r w:rsidRPr="00AB0AAF">
              <w:rPr>
                <w:rFonts w:ascii="Times New Roman" w:hAnsi="Times New Roman" w:hint="eastAsia"/>
                <w:bCs/>
                <w:i/>
                <w:sz w:val="24"/>
                <w:szCs w:val="26"/>
              </w:rPr>
              <w:t>ă</w:t>
            </w:r>
            <w:r w:rsidRPr="00AB0AAF">
              <w:rPr>
                <w:rFonts w:ascii="Times New Roman" w:hAnsi="Times New Roman"/>
                <w:bCs/>
                <w:i/>
                <w:sz w:val="24"/>
                <w:szCs w:val="26"/>
              </w:rPr>
              <w:t>m 2019</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AB0AAF" w:rsidRDefault="00145494" w:rsidP="005E63DF">
            <w:pPr>
              <w:widowControl w:val="0"/>
              <w:spacing w:before="60"/>
              <w:jc w:val="center"/>
              <w:rPr>
                <w:rFonts w:ascii="Times New Roman" w:hAnsi="Times New Roman"/>
                <w:bCs/>
                <w:i/>
                <w:sz w:val="24"/>
                <w:szCs w:val="26"/>
              </w:rPr>
            </w:pPr>
            <w:r w:rsidRPr="00AB0AAF">
              <w:rPr>
                <w:rFonts w:ascii="Times New Roman" w:hAnsi="Times New Roman"/>
                <w:bCs/>
                <w:i/>
                <w:sz w:val="24"/>
                <w:szCs w:val="26"/>
              </w:rPr>
              <w:t>4.4.08</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B0AAF"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B0AAF" w:rsidRDefault="00145494" w:rsidP="005E63DF">
            <w:pPr>
              <w:widowControl w:val="0"/>
              <w:spacing w:before="60"/>
              <w:ind w:left="-57" w:right="-57" w:firstLine="232"/>
              <w:jc w:val="both"/>
              <w:rPr>
                <w:rFonts w:ascii="Times New Roman" w:hAnsi="Times New Roman"/>
                <w:bCs/>
                <w:i/>
                <w:sz w:val="24"/>
                <w:szCs w:val="26"/>
              </w:rPr>
            </w:pPr>
            <w:r w:rsidRPr="00AB0AAF">
              <w:rPr>
                <w:rFonts w:ascii="Times New Roman" w:hAnsi="Times New Roman"/>
                <w:bCs/>
                <w:i/>
                <w:sz w:val="24"/>
                <w:szCs w:val="26"/>
              </w:rPr>
              <w:t xml:space="preserve">Quyết </w:t>
            </w:r>
            <w:r w:rsidRPr="00AB0AAF">
              <w:rPr>
                <w:rFonts w:ascii="Times New Roman" w:hAnsi="Times New Roman" w:hint="eastAsia"/>
                <w:bCs/>
                <w:i/>
                <w:sz w:val="24"/>
                <w:szCs w:val="26"/>
              </w:rPr>
              <w:t>đ</w:t>
            </w:r>
            <w:r w:rsidRPr="00AB0AAF">
              <w:rPr>
                <w:rFonts w:ascii="Times New Roman" w:hAnsi="Times New Roman"/>
                <w:bCs/>
                <w:i/>
                <w:sz w:val="24"/>
                <w:szCs w:val="26"/>
              </w:rPr>
              <w:t>ịnh số 1295/Q</w:t>
            </w:r>
            <w:r w:rsidRPr="00AB0AAF">
              <w:rPr>
                <w:rFonts w:ascii="Times New Roman" w:hAnsi="Times New Roman" w:hint="eastAsia"/>
                <w:bCs/>
                <w:i/>
                <w:sz w:val="24"/>
                <w:szCs w:val="26"/>
              </w:rPr>
              <w:t>Đ</w:t>
            </w:r>
            <w:r w:rsidRPr="00AB0AAF">
              <w:rPr>
                <w:rFonts w:ascii="Times New Roman" w:hAnsi="Times New Roman"/>
                <w:bCs/>
                <w:i/>
                <w:sz w:val="24"/>
                <w:szCs w:val="26"/>
              </w:rPr>
              <w:t>-L</w:t>
            </w:r>
            <w:r w:rsidRPr="00AB0AAF">
              <w:rPr>
                <w:rFonts w:ascii="Times New Roman" w:hAnsi="Times New Roman" w:hint="eastAsia"/>
                <w:bCs/>
                <w:i/>
                <w:sz w:val="24"/>
                <w:szCs w:val="26"/>
              </w:rPr>
              <w:t>Đ</w:t>
            </w:r>
            <w:r w:rsidRPr="00AB0AAF">
              <w:rPr>
                <w:rFonts w:ascii="Times New Roman" w:hAnsi="Times New Roman"/>
                <w:bCs/>
                <w:i/>
                <w:sz w:val="24"/>
                <w:szCs w:val="26"/>
              </w:rPr>
              <w:t>TBXH ngày 12/9/2019 của Bộ Lao động - Thương binh và Xã hội về việc tặng Bằng khen</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EA58B5"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FD450A"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16</w:t>
            </w: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4.4.0</w:t>
            </w:r>
            <w:r w:rsidRPr="00F17913">
              <w:rPr>
                <w:rFonts w:ascii="Times New Roman" w:hAnsi="Times New Roman"/>
                <w:i/>
                <w:sz w:val="24"/>
                <w:szCs w:val="24"/>
              </w:rPr>
              <w:t>9</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AB0AA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 xml:space="preserve">Hợp đồng hợp tác giữa Trường CĐ Lý Tự Trọng và các Trường; </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8B7D84"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w:t>
            </w:r>
            <w:r w:rsidRPr="00F17913">
              <w:rPr>
                <w:rFonts w:ascii="Times New Roman" w:hAnsi="Times New Roman"/>
                <w:i/>
                <w:sz w:val="24"/>
                <w:szCs w:val="24"/>
              </w:rPr>
              <w:t>10</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Các chương trình chuyển giao</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w:t>
            </w:r>
            <w:r w:rsidRPr="00F17913">
              <w:rPr>
                <w:rFonts w:ascii="Times New Roman" w:hAnsi="Times New Roman"/>
                <w:i/>
                <w:sz w:val="24"/>
                <w:szCs w:val="24"/>
              </w:rPr>
              <w:t>11</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Báo cáo kết quả các khóa đào tạo, các chương trình chuyển giao</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w:t>
            </w:r>
            <w:r w:rsidRPr="00F17913">
              <w:rPr>
                <w:rFonts w:ascii="Times New Roman" w:hAnsi="Times New Roman"/>
                <w:i/>
                <w:sz w:val="24"/>
                <w:szCs w:val="24"/>
              </w:rPr>
              <w:t>12</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AB0AA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Hợp đồng kinh tế</w:t>
            </w:r>
            <w:r w:rsidRPr="00F17913">
              <w:rPr>
                <w:rFonts w:ascii="Times New Roman" w:hAnsi="Times New Roman"/>
                <w:i/>
                <w:sz w:val="24"/>
                <w:szCs w:val="24"/>
              </w:rPr>
              <w:t xml:space="preserve"> Cty </w:t>
            </w:r>
            <w:r w:rsidRPr="00F17913">
              <w:rPr>
                <w:rFonts w:ascii="Times New Roman" w:hAnsi="Times New Roman"/>
                <w:i/>
                <w:sz w:val="24"/>
                <w:szCs w:val="24"/>
                <w:lang w:val="vi-VN"/>
              </w:rPr>
              <w:t xml:space="preserve">Thương mại dịch vụ Hợp Long và Công ty Cổ phần thương mại DVTV An Lạc; </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4.4.1</w:t>
            </w:r>
            <w:r w:rsidRPr="00F17913">
              <w:rPr>
                <w:rFonts w:ascii="Times New Roman" w:hAnsi="Times New Roman"/>
                <w:i/>
                <w:sz w:val="24"/>
                <w:szCs w:val="24"/>
              </w:rPr>
              <w:t>3</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lang w:val="vi-VN"/>
              </w:rPr>
              <w:t>Biên bản nghiệm thu và thanh lý hợp đồng chuyển giao công nghệ</w:t>
            </w:r>
            <w:r w:rsidRPr="00F17913">
              <w:rPr>
                <w:rFonts w:ascii="Times New Roman" w:hAnsi="Times New Roman"/>
                <w:i/>
                <w:sz w:val="24"/>
                <w:szCs w:val="24"/>
              </w:rPr>
              <w:t xml:space="preserve"> Cty </w:t>
            </w:r>
            <w:r w:rsidRPr="00F17913">
              <w:rPr>
                <w:rFonts w:ascii="Times New Roman" w:hAnsi="Times New Roman"/>
                <w:i/>
                <w:sz w:val="24"/>
                <w:szCs w:val="24"/>
                <w:lang w:val="vi-VN"/>
              </w:rPr>
              <w:t>Thương mại dịch vụ Hợp Long và Công ty Cổ phần thương mại DVTV An Lạc</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4</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1120/BC-LTT-QLKH ngày 04/11/2017</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D97653"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D97653"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27</w:t>
            </w: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5</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273/BC-LTT-QLKH ngày 30/3/2018</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D97653"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D97653"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w:t>
            </w:r>
            <w:r w:rsidRPr="00F17913">
              <w:rPr>
                <w:rFonts w:ascii="Times New Roman" w:hAnsi="Times New Roman"/>
                <w:i/>
                <w:sz w:val="22"/>
                <w:szCs w:val="22"/>
              </w:rPr>
              <w:t>16</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853/BC-LTT-ĐT ngày 06/8/2018</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7</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BD4FFF" w:rsidRDefault="00145494" w:rsidP="00BD4FFF">
            <w:pPr>
              <w:widowControl w:val="0"/>
              <w:spacing w:before="60"/>
              <w:ind w:left="-57" w:right="-57" w:firstLine="232"/>
              <w:jc w:val="both"/>
              <w:rPr>
                <w:rFonts w:ascii="Times New Roman" w:hAnsi="Times New Roman"/>
                <w:bCs/>
                <w:i/>
                <w:sz w:val="22"/>
                <w:szCs w:val="22"/>
              </w:rPr>
            </w:pPr>
            <w:r w:rsidRPr="00BD4FFF">
              <w:rPr>
                <w:rFonts w:ascii="Times New Roman" w:hAnsi="Times New Roman"/>
                <w:i/>
                <w:sz w:val="22"/>
                <w:szCs w:val="22"/>
                <w:lang w:val="vi-VN"/>
              </w:rPr>
              <w:t>Báo cáo số 1143/BC-LTT-QLKH ngày 18/10/2018</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D97653"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D97653"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02</w:t>
            </w: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8</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Sở khoa học và công nghệ về thực hiện điều tra tiềm lực KH và CN của các tổ chức KH và CN năm 2019</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A66C8D"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A66C8D"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02</w:t>
            </w: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BD4FFF">
              <w:rPr>
                <w:rFonts w:ascii="Times New Roman" w:hAnsi="Times New Roman"/>
                <w:i/>
                <w:sz w:val="22"/>
                <w:szCs w:val="22"/>
                <w:lang w:val="vi-VN"/>
              </w:rPr>
              <w:t>4.4.05</w:t>
            </w: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937/BC-LTT-QLKH ngày 26/8/2019</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2"/>
                <w:szCs w:val="22"/>
                <w:lang w:val="vi-VN"/>
              </w:rPr>
              <w:t>4.4.1</w:t>
            </w:r>
            <w:r w:rsidRPr="00F17913">
              <w:rPr>
                <w:rFonts w:ascii="Times New Roman" w:hAnsi="Times New Roman"/>
                <w:i/>
                <w:sz w:val="22"/>
                <w:szCs w:val="22"/>
              </w:rPr>
              <w:t>9</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BD4FFF">
              <w:rPr>
                <w:rFonts w:ascii="Times New Roman" w:hAnsi="Times New Roman"/>
                <w:i/>
                <w:sz w:val="22"/>
                <w:szCs w:val="22"/>
                <w:lang w:val="vi-VN"/>
              </w:rPr>
              <w:t>Báo cáo số 1157/BC-LTT-QLKH ngày 03/10/2019</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A66C8D"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A66C8D"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DB1787">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DB1787">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vi-VN"/>
              </w:rPr>
              <w:t>4.5.01</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BD4FFF" w:rsidRDefault="00145494" w:rsidP="005E63DF">
            <w:pPr>
              <w:widowControl w:val="0"/>
              <w:spacing w:before="60"/>
              <w:ind w:left="-57" w:right="-57" w:firstLine="232"/>
              <w:jc w:val="both"/>
              <w:rPr>
                <w:rFonts w:ascii="Times New Roman" w:hAnsi="Times New Roman"/>
                <w:bCs/>
                <w:i/>
                <w:sz w:val="24"/>
                <w:szCs w:val="24"/>
              </w:rPr>
            </w:pPr>
            <w:r w:rsidRPr="00BD4FFF">
              <w:rPr>
                <w:rFonts w:ascii="Times New Roman" w:hAnsi="Times New Roman"/>
                <w:i/>
                <w:sz w:val="24"/>
                <w:szCs w:val="24"/>
              </w:rPr>
              <w:t>Giấy chứng nhận tham gia/ thành viên các hiệp hội/ tổ chức của Trường CĐ Lý Tự Trọng</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18576F">
            <w:pPr>
              <w:widowControl w:val="0"/>
              <w:spacing w:before="60"/>
              <w:jc w:val="center"/>
              <w:rPr>
                <w:rFonts w:ascii="Times New Roman" w:hAnsi="Times New Roman"/>
                <w:bCs/>
                <w:i/>
                <w:sz w:val="24"/>
                <w:szCs w:val="26"/>
              </w:rPr>
            </w:pPr>
            <w:r w:rsidRPr="00F17913">
              <w:rPr>
                <w:rFonts w:ascii="Times New Roman" w:hAnsi="Times New Roman"/>
                <w:i/>
                <w:sz w:val="27"/>
                <w:szCs w:val="27"/>
              </w:rPr>
              <w:t>4.5.02</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BD4FFF" w:rsidRDefault="00145494" w:rsidP="005E63DF">
            <w:pPr>
              <w:widowControl w:val="0"/>
              <w:spacing w:before="60"/>
              <w:ind w:left="-57" w:right="-57" w:firstLine="232"/>
              <w:jc w:val="both"/>
              <w:rPr>
                <w:rFonts w:ascii="Times New Roman" w:hAnsi="Times New Roman"/>
                <w:bCs/>
                <w:i/>
                <w:sz w:val="22"/>
                <w:szCs w:val="22"/>
              </w:rPr>
            </w:pPr>
            <w:r w:rsidRPr="00BD4FFF">
              <w:rPr>
                <w:rFonts w:ascii="Times New Roman" w:hAnsi="Times New Roman"/>
                <w:i/>
                <w:sz w:val="22"/>
                <w:szCs w:val="22"/>
              </w:rPr>
              <w:t>Q</w:t>
            </w:r>
            <w:r w:rsidRPr="00BD4FFF">
              <w:rPr>
                <w:rFonts w:ascii="Times New Roman" w:hAnsi="Times New Roman"/>
                <w:i/>
                <w:sz w:val="22"/>
                <w:szCs w:val="22"/>
                <w:lang w:val="vi-VN"/>
              </w:rPr>
              <w:t xml:space="preserve">uyết định 2225/QĐ-UBND ngày 09 tháng 5 năm 2017 của </w:t>
            </w:r>
            <w:r w:rsidRPr="00BD4FFF">
              <w:rPr>
                <w:rFonts w:ascii="Times New Roman" w:hAnsi="Times New Roman"/>
                <w:i/>
                <w:sz w:val="22"/>
                <w:szCs w:val="22"/>
              </w:rPr>
              <w:t>UBND</w:t>
            </w:r>
            <w:r w:rsidRPr="00BD4FFF">
              <w:rPr>
                <w:rFonts w:ascii="Times New Roman" w:hAnsi="Times New Roman"/>
                <w:i/>
                <w:sz w:val="22"/>
                <w:szCs w:val="22"/>
                <w:lang w:val="vi-VN"/>
              </w:rPr>
              <w:t xml:space="preserve"> </w:t>
            </w:r>
            <w:r w:rsidRPr="00BD4FFF">
              <w:rPr>
                <w:rFonts w:ascii="Times New Roman" w:hAnsi="Times New Roman"/>
                <w:i/>
                <w:sz w:val="22"/>
                <w:szCs w:val="22"/>
              </w:rPr>
              <w:t xml:space="preserve">TP.HCM về phê duyệt dự án Kỹ thuật viên Cơ điện chuyên nghiệp do tập đoàn Kone, Phần Lan và DEG Đức tài trợ; </w:t>
            </w:r>
            <w:r w:rsidRPr="00BD4FFF">
              <w:rPr>
                <w:rFonts w:ascii="Times New Roman" w:hAnsi="Times New Roman"/>
                <w:i/>
                <w:sz w:val="22"/>
                <w:szCs w:val="22"/>
                <w:lang w:val="nb-NO"/>
              </w:rPr>
              <w:t>Bản ghi nhớ số KVI/MOU/LTTC/001 ngày 23/11/2016</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4"/>
              </w:rPr>
            </w:pPr>
            <w:r w:rsidRPr="00F17913">
              <w:rPr>
                <w:rFonts w:ascii="Times New Roman" w:hAnsi="Times New Roman"/>
                <w:i/>
                <w:sz w:val="24"/>
                <w:szCs w:val="24"/>
                <w:lang w:val="nb-NO"/>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BD4FFF" w:rsidRDefault="00145494" w:rsidP="005E63DF">
            <w:pPr>
              <w:widowControl w:val="0"/>
              <w:spacing w:before="60"/>
              <w:ind w:left="-57" w:right="-57" w:firstLine="232"/>
              <w:jc w:val="both"/>
              <w:rPr>
                <w:rFonts w:ascii="Times New Roman" w:hAnsi="Times New Roman"/>
                <w:bCs/>
                <w:i/>
                <w:sz w:val="24"/>
                <w:szCs w:val="24"/>
              </w:rPr>
            </w:pPr>
            <w:r w:rsidRPr="00BD4FFF">
              <w:rPr>
                <w:rFonts w:ascii="Times New Roman" w:hAnsi="Times New Roman"/>
                <w:i/>
                <w:sz w:val="24"/>
                <w:szCs w:val="24"/>
                <w:lang w:val="nb-NO"/>
              </w:rPr>
              <w:t xml:space="preserve">Quyết </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ịnh số 4959/Q</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 xml:space="preserve">-UBND ngày 22/9/2016 của UBND TP.HCM về việc phê duyệt dự án Thợ </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 xml:space="preserve">iện xanh do tập </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 xml:space="preserve">oàn Schneider Electric, Pháp và DEG, </w:t>
            </w:r>
            <w:r w:rsidRPr="00BD4FFF">
              <w:rPr>
                <w:rFonts w:ascii="Times New Roman" w:hAnsi="Times New Roman" w:hint="eastAsia"/>
                <w:i/>
                <w:sz w:val="24"/>
                <w:szCs w:val="24"/>
                <w:lang w:val="nb-NO"/>
              </w:rPr>
              <w:t>Đ</w:t>
            </w:r>
            <w:r w:rsidRPr="00BD4FFF">
              <w:rPr>
                <w:rFonts w:ascii="Times New Roman" w:hAnsi="Times New Roman"/>
                <w:i/>
                <w:sz w:val="24"/>
                <w:szCs w:val="24"/>
                <w:lang w:val="nb-NO"/>
              </w:rPr>
              <w:t>ức tài trợ và Bản ghi nhớ số 161SET-MOU-M/1604/02 ngày 29/4/2016</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4.5.03</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A444C" w:rsidRDefault="00145494" w:rsidP="005E63DF">
            <w:pPr>
              <w:widowControl w:val="0"/>
              <w:spacing w:before="60"/>
              <w:ind w:left="-57" w:right="-57" w:firstLine="232"/>
              <w:jc w:val="both"/>
              <w:rPr>
                <w:rFonts w:ascii="Times New Roman" w:hAnsi="Times New Roman"/>
                <w:bCs/>
                <w:i/>
                <w:sz w:val="24"/>
                <w:szCs w:val="24"/>
              </w:rPr>
            </w:pPr>
            <w:r w:rsidRPr="00FA444C">
              <w:rPr>
                <w:rFonts w:ascii="Times New Roman" w:hAnsi="Times New Roman"/>
                <w:i/>
                <w:sz w:val="24"/>
                <w:szCs w:val="24"/>
              </w:rPr>
              <w:t>Thông báo số 137/TB-LTT-QLKH ngày 12/02/2018 về tổ chức khóa 7 lớp đào tạo nghề Điện thuộc dự án “Thợ Điện xanh”</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E77EE5"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E77EE5"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r w:rsidR="00145494" w:rsidRPr="008B7D84"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01740" w:rsidRDefault="00145494" w:rsidP="005E63DF">
            <w:pPr>
              <w:widowControl w:val="0"/>
              <w:spacing w:before="60"/>
              <w:ind w:left="-57" w:right="-57" w:firstLine="232"/>
              <w:jc w:val="both"/>
              <w:rPr>
                <w:rFonts w:ascii="Times New Roman" w:hAnsi="Times New Roman"/>
                <w:bCs/>
                <w:i/>
                <w:sz w:val="24"/>
                <w:szCs w:val="26"/>
                <w:lang w:val="nb-NO"/>
              </w:rPr>
            </w:pPr>
            <w:r w:rsidRPr="00FA444C">
              <w:rPr>
                <w:rFonts w:ascii="Times New Roman" w:hAnsi="Times New Roman"/>
                <w:i/>
                <w:sz w:val="24"/>
                <w:szCs w:val="24"/>
                <w:lang w:val="nb-NO"/>
              </w:rPr>
              <w:t xml:space="preserve">Quyết </w:t>
            </w:r>
            <w:r w:rsidRPr="00FA444C">
              <w:rPr>
                <w:rFonts w:ascii="Times New Roman" w:hAnsi="Times New Roman" w:hint="eastAsia"/>
                <w:i/>
                <w:sz w:val="24"/>
                <w:szCs w:val="24"/>
                <w:lang w:val="nb-NO"/>
              </w:rPr>
              <w:t>đ</w:t>
            </w:r>
            <w:r w:rsidRPr="00FA444C">
              <w:rPr>
                <w:rFonts w:ascii="Times New Roman" w:hAnsi="Times New Roman"/>
                <w:i/>
                <w:sz w:val="24"/>
                <w:szCs w:val="24"/>
                <w:lang w:val="nb-NO"/>
              </w:rPr>
              <w:t>ịnh số 3605/Q</w:t>
            </w:r>
            <w:r w:rsidRPr="00FA444C">
              <w:rPr>
                <w:rFonts w:ascii="Times New Roman" w:hAnsi="Times New Roman" w:hint="eastAsia"/>
                <w:i/>
                <w:sz w:val="24"/>
                <w:szCs w:val="24"/>
                <w:lang w:val="nb-NO"/>
              </w:rPr>
              <w:t>Đ</w:t>
            </w:r>
            <w:r w:rsidRPr="00FA444C">
              <w:rPr>
                <w:rFonts w:ascii="Times New Roman" w:hAnsi="Times New Roman"/>
                <w:i/>
                <w:sz w:val="24"/>
                <w:szCs w:val="24"/>
                <w:lang w:val="nb-NO"/>
              </w:rPr>
              <w:t xml:space="preserve">-UBND ngày 24/8/2019 của UBND TP. </w:t>
            </w:r>
            <w:r w:rsidRPr="00FA444C">
              <w:rPr>
                <w:rFonts w:ascii="Times New Roman" w:hAnsi="Times New Roman"/>
                <w:i/>
                <w:sz w:val="24"/>
                <w:szCs w:val="24"/>
                <w:lang w:val="nb-NO"/>
              </w:rPr>
              <w:lastRenderedPageBreak/>
              <w:t>HCM về phê duyệt việc tiếp nhận khoản viện trợ phi dự án do Công</w:t>
            </w:r>
            <w:r>
              <w:rPr>
                <w:rFonts w:ascii="Times New Roman" w:hAnsi="Times New Roman"/>
                <w:i/>
                <w:sz w:val="24"/>
                <w:szCs w:val="24"/>
                <w:lang w:val="nb-NO"/>
              </w:rPr>
              <w:t xml:space="preserve"> </w:t>
            </w:r>
            <w:r w:rsidRPr="00FA444C">
              <w:rPr>
                <w:rFonts w:ascii="Times New Roman" w:hAnsi="Times New Roman"/>
                <w:i/>
                <w:sz w:val="24"/>
                <w:szCs w:val="24"/>
                <w:lang w:val="nb-NO"/>
              </w:rPr>
              <w:t>ty TNHH Liên doanh Saf-Viet tài trợ và Bản ghi nhớ số 191BTC-A-M/1903/02 ngày 12/6/2019</w:t>
            </w:r>
          </w:p>
        </w:tc>
        <w:tc>
          <w:tcPr>
            <w:tcW w:w="842" w:type="dxa"/>
            <w:tcBorders>
              <w:top w:val="dotted" w:sz="4" w:space="0" w:color="auto"/>
              <w:left w:val="dotted" w:sz="4" w:space="0" w:color="auto"/>
              <w:bottom w:val="dotted" w:sz="4" w:space="0" w:color="auto"/>
              <w:right w:val="dotted" w:sz="4" w:space="0" w:color="auto"/>
            </w:tcBorders>
          </w:tcPr>
          <w:p w:rsidR="00145494" w:rsidRPr="00201740" w:rsidRDefault="00145494" w:rsidP="005E63DF">
            <w:pPr>
              <w:widowControl w:val="0"/>
              <w:spacing w:before="60"/>
              <w:ind w:left="-57" w:right="-57"/>
              <w:jc w:val="center"/>
              <w:rPr>
                <w:rFonts w:ascii="Times New Roman" w:hAnsi="Times New Roman"/>
                <w:bCs/>
                <w:i/>
                <w:sz w:val="24"/>
                <w:szCs w:val="26"/>
                <w:lang w:val="nb-NO"/>
              </w:rPr>
            </w:pPr>
          </w:p>
        </w:tc>
        <w:tc>
          <w:tcPr>
            <w:tcW w:w="1276" w:type="dxa"/>
            <w:tcBorders>
              <w:top w:val="dotted" w:sz="4" w:space="0" w:color="auto"/>
              <w:left w:val="dotted" w:sz="4" w:space="0" w:color="auto"/>
              <w:bottom w:val="dotted" w:sz="4" w:space="0" w:color="auto"/>
              <w:right w:val="dotted" w:sz="4" w:space="0" w:color="auto"/>
            </w:tcBorders>
          </w:tcPr>
          <w:p w:rsidR="00145494" w:rsidRPr="00201740" w:rsidRDefault="00145494" w:rsidP="005E63DF">
            <w:pPr>
              <w:widowControl w:val="0"/>
              <w:spacing w:before="60"/>
              <w:ind w:left="-57" w:right="-57"/>
              <w:jc w:val="center"/>
              <w:rPr>
                <w:rFonts w:ascii="Times New Roman" w:hAnsi="Times New Roman"/>
                <w:bCs/>
                <w:i/>
                <w:sz w:val="24"/>
                <w:szCs w:val="26"/>
                <w:lang w:val="nb-NO"/>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201740"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lang w:val="nb-NO"/>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201740" w:rsidRDefault="00145494" w:rsidP="005E63DF">
            <w:pPr>
              <w:widowControl w:val="0"/>
              <w:spacing w:before="60"/>
              <w:jc w:val="center"/>
              <w:rPr>
                <w:rFonts w:ascii="Times New Roman" w:hAnsi="Times New Roman"/>
                <w:bCs/>
                <w:i/>
                <w:sz w:val="24"/>
                <w:szCs w:val="26"/>
                <w:lang w:val="nb-NO"/>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201740" w:rsidRDefault="00145494" w:rsidP="005E63DF">
            <w:pPr>
              <w:widowControl w:val="0"/>
              <w:spacing w:before="60"/>
              <w:jc w:val="center"/>
              <w:rPr>
                <w:rFonts w:ascii="Times New Roman" w:hAnsi="Times New Roman"/>
                <w:bCs/>
                <w:i/>
                <w:sz w:val="24"/>
                <w:szCs w:val="26"/>
                <w:lang w:val="nb-NO"/>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4.5.04</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A444C" w:rsidRDefault="00145494" w:rsidP="005E63DF">
            <w:pPr>
              <w:widowControl w:val="0"/>
              <w:spacing w:before="60"/>
              <w:ind w:left="-57" w:right="-57" w:firstLine="232"/>
              <w:jc w:val="both"/>
              <w:rPr>
                <w:rFonts w:ascii="Times New Roman" w:hAnsi="Times New Roman"/>
                <w:bCs/>
                <w:i/>
                <w:sz w:val="24"/>
                <w:szCs w:val="24"/>
              </w:rPr>
            </w:pPr>
            <w:r w:rsidRPr="00FA444C">
              <w:rPr>
                <w:rFonts w:ascii="Times New Roman" w:hAnsi="Times New Roman"/>
                <w:i/>
                <w:sz w:val="24"/>
                <w:szCs w:val="24"/>
              </w:rPr>
              <w:t xml:space="preserve"> Thông báo số1049/TB-LTT-MTT ngày 18/9/2019 về việc tổ chức  Khóa 1 lớp đào nghề làm Bánh căn bản thuộc dự án “Bake” do công ty TNHH liên doanh Saf-Việt, Pháp tài trợ</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EA58B5"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044610"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A444C" w:rsidRDefault="00145494" w:rsidP="005E63DF">
            <w:pPr>
              <w:widowControl w:val="0"/>
              <w:spacing w:before="60"/>
              <w:ind w:left="-57" w:right="-57" w:firstLine="232"/>
              <w:jc w:val="both"/>
              <w:rPr>
                <w:rFonts w:ascii="Times New Roman" w:hAnsi="Times New Roman"/>
                <w:bCs/>
                <w:i/>
                <w:sz w:val="24"/>
                <w:szCs w:val="24"/>
              </w:rPr>
            </w:pPr>
            <w:r w:rsidRPr="00FA444C">
              <w:rPr>
                <w:rFonts w:ascii="Times New Roman" w:hAnsi="Times New Roman"/>
                <w:i/>
                <w:sz w:val="24"/>
                <w:szCs w:val="24"/>
                <w:lang w:val="nb-NO"/>
              </w:rPr>
              <w:t>Tờ trình về công tác tổ chức lớp tập huấn giảng viên với chủ đề về “Năng lượng bền vững” từ ngày 11/6 -23/6/2018</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4.5.05</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FA444C">
              <w:rPr>
                <w:rFonts w:ascii="Times New Roman" w:hAnsi="Times New Roman"/>
                <w:i/>
                <w:sz w:val="24"/>
                <w:szCs w:val="24"/>
              </w:rPr>
              <w:t>Thông báo số 211/TB-LTT-QLKH ngày 13/3/2018 về chương trình trao đổi sinh viên giữa Trường Đại học Quốc Gia Kunsan, Hàn Quốc và Trường Cao đẳng Lý Tự Trọng TP. HCM</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E77EE5"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E77EE5"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4.5.06</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A444C" w:rsidRDefault="00145494" w:rsidP="005E63DF">
            <w:pPr>
              <w:widowControl w:val="0"/>
              <w:spacing w:before="60"/>
              <w:ind w:left="-57" w:right="-57" w:firstLine="232"/>
              <w:jc w:val="both"/>
              <w:rPr>
                <w:rFonts w:ascii="Times New Roman" w:hAnsi="Times New Roman"/>
                <w:bCs/>
                <w:i/>
                <w:sz w:val="24"/>
                <w:szCs w:val="24"/>
              </w:rPr>
            </w:pPr>
            <w:r w:rsidRPr="00FA444C">
              <w:rPr>
                <w:rFonts w:ascii="Times New Roman" w:hAnsi="Times New Roman"/>
                <w:i/>
                <w:sz w:val="24"/>
                <w:szCs w:val="24"/>
              </w:rPr>
              <w:t>Thông báo số 485/TB-LTT-QLKH ngày 14/5/2019 về học bổng Trường Đại học Chosun, Hàn Quốc dành cho Sinh viên Trường Cao đẳng Lý Tự Trọng TP. HCM</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E77EE5"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E77EE5"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4"/>
              </w:rPr>
            </w:pPr>
            <w:r w:rsidRPr="00F17913">
              <w:rPr>
                <w:rFonts w:ascii="Times New Roman" w:hAnsi="Times New Roman"/>
                <w:i/>
                <w:sz w:val="24"/>
                <w:szCs w:val="24"/>
              </w:rPr>
              <w:t>4.5.07</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4"/>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rPr>
              <w:t>Công văn số 1324/LTT-QLKH ngày 01/12/2018 về báo cáo diễn giả nước ngoài tham gia Hội nghị quốc tế ICSS2018</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E77EE5"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E77EE5"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4"/>
              </w:rPr>
            </w:pP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4"/>
              </w:rPr>
            </w:pPr>
            <w:r w:rsidRPr="00F17913">
              <w:rPr>
                <w:rFonts w:ascii="Times New Roman" w:hAnsi="Times New Roman"/>
                <w:bCs/>
                <w:i/>
                <w:iCs/>
                <w:sz w:val="24"/>
                <w:szCs w:val="24"/>
              </w:rPr>
              <w:t>4.4.05</w:t>
            </w: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FA444C">
            <w:pPr>
              <w:widowControl w:val="0"/>
              <w:spacing w:before="60"/>
              <w:ind w:left="-57" w:right="-57" w:firstLine="232"/>
              <w:jc w:val="both"/>
              <w:rPr>
                <w:rFonts w:ascii="Times New Roman" w:hAnsi="Times New Roman"/>
                <w:bCs/>
                <w:i/>
                <w:sz w:val="24"/>
                <w:szCs w:val="24"/>
              </w:rPr>
            </w:pPr>
            <w:r w:rsidRPr="00F17913">
              <w:rPr>
                <w:rFonts w:ascii="Times New Roman" w:hAnsi="Times New Roman"/>
                <w:i/>
                <w:sz w:val="24"/>
                <w:szCs w:val="24"/>
              </w:rPr>
              <w:t xml:space="preserve">Báo cáo số 937/BC-LTT-QLKH ngày 26/8/2019 về tổng kết hoạt động KH-CN và HTQT năm học 2018-2019 và phương hướng nhiệm vụ năm học 2019-2020 </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4.5.08</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i/>
                <w:sz w:val="24"/>
                <w:szCs w:val="24"/>
              </w:rPr>
              <w:t>Báo cáo tình hình tiếp nhận viện trợ phi chính phủ nước ngoài 6 tháng đầu năm 2018</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D797C"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D797C"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04</w:t>
            </w: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bCs/>
                <w:i/>
                <w:sz w:val="24"/>
                <w:szCs w:val="26"/>
              </w:rPr>
              <w:t xml:space="preserve">Các quyết </w:t>
            </w:r>
            <w:r w:rsidRPr="00F17913">
              <w:rPr>
                <w:rFonts w:ascii="Times New Roman" w:hAnsi="Times New Roman" w:hint="eastAsia"/>
                <w:bCs/>
                <w:i/>
                <w:sz w:val="24"/>
                <w:szCs w:val="26"/>
              </w:rPr>
              <w:t>đ</w:t>
            </w:r>
            <w:r w:rsidRPr="00F17913">
              <w:rPr>
                <w:rFonts w:ascii="Times New Roman" w:hAnsi="Times New Roman"/>
                <w:bCs/>
                <w:i/>
                <w:sz w:val="24"/>
                <w:szCs w:val="26"/>
              </w:rPr>
              <w:t xml:space="preserve">ịnh ban hành quy </w:t>
            </w:r>
            <w:r w:rsidRPr="00F17913">
              <w:rPr>
                <w:rFonts w:ascii="Times New Roman" w:hAnsi="Times New Roman" w:hint="eastAsia"/>
                <w:bCs/>
                <w:i/>
                <w:sz w:val="24"/>
                <w:szCs w:val="26"/>
              </w:rPr>
              <w:t>đ</w:t>
            </w:r>
            <w:r w:rsidRPr="00F17913">
              <w:rPr>
                <w:rFonts w:ascii="Times New Roman" w:hAnsi="Times New Roman"/>
                <w:bCs/>
                <w:i/>
                <w:sz w:val="24"/>
                <w:szCs w:val="26"/>
              </w:rPr>
              <w:t>ịnh</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bCs/>
                <w:i/>
                <w:sz w:val="24"/>
                <w:szCs w:val="26"/>
              </w:rPr>
              <w:t>Quy trình, thủ tục thực hiện công việc</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bCs/>
                <w:i/>
                <w:sz w:val="24"/>
                <w:szCs w:val="26"/>
              </w:rPr>
              <w:t xml:space="preserve">Quyết </w:t>
            </w:r>
            <w:r w:rsidRPr="00F17913">
              <w:rPr>
                <w:rFonts w:ascii="Times New Roman" w:hAnsi="Times New Roman" w:hint="eastAsia"/>
                <w:bCs/>
                <w:i/>
                <w:sz w:val="24"/>
                <w:szCs w:val="26"/>
              </w:rPr>
              <w:t>đ</w:t>
            </w:r>
            <w:r w:rsidRPr="00F17913">
              <w:rPr>
                <w:rFonts w:ascii="Times New Roman" w:hAnsi="Times New Roman"/>
                <w:bCs/>
                <w:i/>
                <w:sz w:val="24"/>
                <w:szCs w:val="26"/>
              </w:rPr>
              <w:t>ịnh số 244-Q</w:t>
            </w:r>
            <w:r w:rsidRPr="00F17913">
              <w:rPr>
                <w:rFonts w:ascii="Times New Roman" w:hAnsi="Times New Roman" w:hint="eastAsia"/>
                <w:bCs/>
                <w:i/>
                <w:sz w:val="24"/>
                <w:szCs w:val="26"/>
              </w:rPr>
              <w:t>Đ</w:t>
            </w:r>
            <w:r w:rsidRPr="00F17913">
              <w:rPr>
                <w:rFonts w:ascii="Times New Roman" w:hAnsi="Times New Roman"/>
                <w:bCs/>
                <w:i/>
                <w:sz w:val="24"/>
                <w:szCs w:val="26"/>
              </w:rPr>
              <w:t xml:space="preserve">-LTT-TC </w:t>
            </w:r>
            <w:r w:rsidRPr="00F17913">
              <w:rPr>
                <w:rFonts w:ascii="Times New Roman" w:hAnsi="Times New Roman"/>
                <w:bCs/>
                <w:i/>
                <w:sz w:val="24"/>
                <w:szCs w:val="26"/>
              </w:rPr>
              <w:lastRenderedPageBreak/>
              <w:t>ngày 23/3/2018</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bCs/>
                <w:i/>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ind w:left="-57" w:right="-57" w:firstLine="232"/>
              <w:jc w:val="both"/>
              <w:rPr>
                <w:rFonts w:ascii="Times New Roman" w:hAnsi="Times New Roman"/>
                <w:bCs/>
                <w:i/>
                <w:sz w:val="24"/>
                <w:szCs w:val="26"/>
              </w:rPr>
            </w:pPr>
            <w:r w:rsidRPr="00F17913">
              <w:rPr>
                <w:rFonts w:ascii="Times New Roman" w:hAnsi="Times New Roman"/>
                <w:bCs/>
                <w:i/>
                <w:sz w:val="24"/>
                <w:szCs w:val="26"/>
              </w:rPr>
              <w:t>Kế hoạch số 248/KH-LTT-KT&amp;</w:t>
            </w:r>
            <w:r w:rsidRPr="00F17913">
              <w:rPr>
                <w:rFonts w:ascii="Times New Roman" w:hAnsi="Times New Roman" w:hint="eastAsia"/>
                <w:bCs/>
                <w:i/>
                <w:sz w:val="24"/>
                <w:szCs w:val="26"/>
              </w:rPr>
              <w:t>Đ</w:t>
            </w:r>
            <w:r w:rsidRPr="00F17913">
              <w:rPr>
                <w:rFonts w:ascii="Times New Roman" w:hAnsi="Times New Roman"/>
                <w:bCs/>
                <w:i/>
                <w:sz w:val="24"/>
                <w:szCs w:val="26"/>
              </w:rPr>
              <w:t>BCL ngày 26/3/2018</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cử cán bộ tham gia lớp tập huấn về công tác </w:t>
            </w:r>
            <w:r w:rsidRPr="00AD00A1">
              <w:rPr>
                <w:rFonts w:ascii="Times New Roman" w:hAnsi="Times New Roman" w:hint="eastAsia"/>
                <w:bCs/>
                <w:i/>
                <w:sz w:val="24"/>
                <w:szCs w:val="26"/>
              </w:rPr>
              <w:t>Đ</w:t>
            </w:r>
            <w:r w:rsidRPr="00AD00A1">
              <w:rPr>
                <w:rFonts w:ascii="Times New Roman" w:hAnsi="Times New Roman"/>
                <w:bCs/>
                <w:i/>
                <w:sz w:val="24"/>
                <w:szCs w:val="26"/>
              </w:rPr>
              <w:t>BCL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sở GDNN</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672/BC-LTT-KT</w:t>
            </w:r>
            <w:r w:rsidRPr="00AD00A1">
              <w:rPr>
                <w:rFonts w:ascii="Times New Roman" w:hAnsi="Times New Roman" w:hint="eastAsia"/>
                <w:bCs/>
                <w:i/>
                <w:sz w:val="24"/>
                <w:szCs w:val="26"/>
              </w:rPr>
              <w:t>Đ</w:t>
            </w:r>
            <w:r w:rsidRPr="00AD00A1">
              <w:rPr>
                <w:rFonts w:ascii="Times New Roman" w:hAnsi="Times New Roman"/>
                <w:bCs/>
                <w:i/>
                <w:sz w:val="24"/>
                <w:szCs w:val="26"/>
              </w:rPr>
              <w:t>BCL ngày 26/6/2018</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hoạt </w:t>
            </w:r>
            <w:r w:rsidRPr="00AD00A1">
              <w:rPr>
                <w:rFonts w:ascii="Times New Roman" w:hAnsi="Times New Roman" w:hint="eastAsia"/>
                <w:bCs/>
                <w:i/>
                <w:sz w:val="24"/>
                <w:szCs w:val="26"/>
              </w:rPr>
              <w:t>đ</w:t>
            </w:r>
            <w:r w:rsidRPr="00AD00A1">
              <w:rPr>
                <w:rFonts w:ascii="Times New Roman" w:hAnsi="Times New Roman"/>
                <w:bCs/>
                <w:i/>
                <w:sz w:val="24"/>
                <w:szCs w:val="26"/>
              </w:rPr>
              <w:t>ộng giáo dục nghề nghiệp</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Giấy chứng nhận </w:t>
            </w:r>
            <w:r w:rsidRPr="00AD00A1">
              <w:rPr>
                <w:rFonts w:ascii="Times New Roman" w:hAnsi="Times New Roman" w:hint="eastAsia"/>
                <w:bCs/>
                <w:i/>
                <w:sz w:val="24"/>
                <w:szCs w:val="26"/>
              </w:rPr>
              <w:t>đ</w:t>
            </w:r>
            <w:r w:rsidRPr="00AD00A1">
              <w:rPr>
                <w:rFonts w:ascii="Times New Roman" w:hAnsi="Times New Roman"/>
                <w:bCs/>
                <w:i/>
                <w:sz w:val="24"/>
                <w:szCs w:val="26"/>
              </w:rPr>
              <w:t>ạt chuẩn theo hện thống quản lý chất l</w:t>
            </w:r>
            <w:r w:rsidRPr="00AD00A1">
              <w:rPr>
                <w:rFonts w:ascii="Times New Roman" w:hAnsi="Times New Roman" w:hint="eastAsia"/>
                <w:bCs/>
                <w:i/>
                <w:sz w:val="24"/>
                <w:szCs w:val="26"/>
              </w:rPr>
              <w:t>ư</w:t>
            </w:r>
            <w:r w:rsidRPr="00AD00A1">
              <w:rPr>
                <w:rFonts w:ascii="Times New Roman" w:hAnsi="Times New Roman"/>
                <w:bCs/>
                <w:i/>
                <w:sz w:val="24"/>
                <w:szCs w:val="26"/>
              </w:rPr>
              <w:t>ợng ISO 9001:2015 của tổ chức Afnor</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rPr>
              <w:t>Danh mục trang thiết bị an toàn tối thiểu cho từng ngành; Danh mục trang thiết bị an toàn hiện có</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4.7.02</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rPr>
              <w:t>Nội qui xưởng thực tập, Nội quy sử dụng thiết bị</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4.7.03</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rPr>
              <w:t>Bảng hướng dẫn thực hành thiết bị</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4.7.04</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lang w:val="nb-NO"/>
              </w:rPr>
              <w:t>Biên bản kiểm tra thiết bị PCCC</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4.7.05</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DB1787" w:rsidRDefault="00145494" w:rsidP="00DB1787">
            <w:pPr>
              <w:widowControl w:val="0"/>
              <w:spacing w:before="60"/>
              <w:ind w:left="-57" w:right="-57" w:firstLine="232"/>
              <w:jc w:val="both"/>
              <w:rPr>
                <w:rFonts w:ascii="Times New Roman" w:hAnsi="Times New Roman"/>
                <w:sz w:val="24"/>
                <w:szCs w:val="24"/>
                <w:lang w:val="nb-NO"/>
              </w:rPr>
            </w:pPr>
            <w:r w:rsidRPr="00DB1787">
              <w:rPr>
                <w:rFonts w:ascii="Times New Roman" w:hAnsi="Times New Roman"/>
                <w:i/>
                <w:sz w:val="24"/>
                <w:szCs w:val="24"/>
              </w:rPr>
              <w:t xml:space="preserve"> Kế hoạch sửa chữa, bảo trì thiết bị</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4.7.06</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DB1787">
              <w:rPr>
                <w:rFonts w:ascii="Times New Roman" w:hAnsi="Times New Roman"/>
                <w:i/>
                <w:sz w:val="24"/>
                <w:szCs w:val="24"/>
                <w:lang w:val="nb-NO"/>
              </w:rPr>
              <w:t>Danh mục trang bị hàng năm</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C126A5" w:rsidRDefault="00145494" w:rsidP="005E63DF">
            <w:pPr>
              <w:widowControl w:val="0"/>
              <w:spacing w:before="60"/>
              <w:ind w:left="-57" w:right="-57" w:firstLine="232"/>
              <w:jc w:val="both"/>
              <w:rPr>
                <w:rFonts w:ascii="Times New Roman" w:hAnsi="Times New Roman"/>
                <w:bCs/>
                <w:i/>
                <w:sz w:val="24"/>
                <w:szCs w:val="24"/>
              </w:rPr>
            </w:pPr>
            <w:r w:rsidRPr="00C126A5">
              <w:rPr>
                <w:rFonts w:ascii="Times New Roman" w:hAnsi="Times New Roman"/>
                <w:i/>
                <w:sz w:val="24"/>
                <w:szCs w:val="24"/>
                <w:lang w:val="nb-NO"/>
              </w:rPr>
              <w:t>Chương trình đào tạo các ngành</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lang w:val="nb-NO"/>
              </w:rPr>
              <w:t>4.7.07</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C126A5" w:rsidRDefault="00145494" w:rsidP="005E63DF">
            <w:pPr>
              <w:widowControl w:val="0"/>
              <w:spacing w:before="60"/>
              <w:ind w:left="-57" w:right="-57" w:firstLine="232"/>
              <w:jc w:val="both"/>
              <w:rPr>
                <w:rFonts w:ascii="Times New Roman" w:hAnsi="Times New Roman"/>
                <w:bCs/>
                <w:i/>
                <w:sz w:val="24"/>
                <w:szCs w:val="24"/>
              </w:rPr>
            </w:pPr>
            <w:r w:rsidRPr="00C126A5">
              <w:rPr>
                <w:rFonts w:ascii="Times New Roman" w:hAnsi="Times New Roman"/>
                <w:i/>
                <w:sz w:val="24"/>
                <w:szCs w:val="24"/>
                <w:lang w:val="nb-NO"/>
              </w:rPr>
              <w:t>Kế hoạch và kết quả cuộc thi</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jc w:val="center"/>
              <w:rPr>
                <w:rFonts w:ascii="Times New Roman" w:hAnsi="Times New Roman"/>
                <w:bCs/>
                <w:i/>
                <w:sz w:val="24"/>
                <w:szCs w:val="26"/>
              </w:rPr>
            </w:pPr>
            <w:r w:rsidRPr="00AD00A1">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jc w:val="center"/>
              <w:rPr>
                <w:rFonts w:ascii="Times New Roman" w:hAnsi="Times New Roman"/>
                <w:bCs/>
                <w:i/>
                <w:sz w:val="24"/>
                <w:szCs w:val="26"/>
              </w:rPr>
            </w:pPr>
            <w:r w:rsidRPr="00AD00A1">
              <w:rPr>
                <w:rFonts w:ascii="Times New Roman" w:hAnsi="Times New Roman"/>
                <w:bCs/>
                <w:i/>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Kế hoạch Xây dựng nhà trường văn hóa, an toàn, lành mạnh, thân thiện; môi trường giáo dục xanh, sạch, đẹp giai đoạn 2018-2020 của Trường Cao đẳng Lý Tự Trọng, ngày 30/12/2017</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4.8.02</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063D11">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Tờ trình</w:t>
            </w:r>
            <w:r>
              <w:rPr>
                <w:rFonts w:ascii="Times New Roman" w:hAnsi="Times New Roman"/>
                <w:i/>
                <w:sz w:val="24"/>
                <w:szCs w:val="24"/>
              </w:rPr>
              <w:t xml:space="preserve"> </w:t>
            </w:r>
            <w:r w:rsidRPr="00063D11">
              <w:rPr>
                <w:rFonts w:ascii="Times New Roman" w:hAnsi="Times New Roman"/>
                <w:i/>
                <w:sz w:val="24"/>
                <w:szCs w:val="24"/>
              </w:rPr>
              <w:t>thực hiện ngày Chủ nhật Xanh</w:t>
            </w:r>
            <w:r>
              <w:rPr>
                <w:rFonts w:ascii="Times New Roman" w:hAnsi="Times New Roman"/>
                <w:i/>
                <w:sz w:val="24"/>
                <w:szCs w:val="24"/>
              </w:rPr>
              <w:t xml:space="preserve">; </w:t>
            </w:r>
            <w:r w:rsidRPr="00063D11">
              <w:rPr>
                <w:rFonts w:ascii="Times New Roman" w:hAnsi="Times New Roman"/>
                <w:i/>
                <w:sz w:val="24"/>
                <w:szCs w:val="24"/>
              </w:rPr>
              <w:t>Kế hoạch v/v tổ chức các ngày chủ  nhật xanh năm học 2017-2018</w:t>
            </w:r>
            <w:r>
              <w:rPr>
                <w:rFonts w:ascii="Times New Roman" w:hAnsi="Times New Roman"/>
                <w:i/>
                <w:sz w:val="24"/>
                <w:szCs w:val="24"/>
              </w:rPr>
              <w:t xml:space="preserve">, </w:t>
            </w:r>
            <w:r w:rsidRPr="00063D11">
              <w:rPr>
                <w:rFonts w:ascii="Times New Roman" w:hAnsi="Times New Roman"/>
                <w:i/>
                <w:sz w:val="24"/>
                <w:szCs w:val="24"/>
              </w:rPr>
              <w:t>2018-2019</w:t>
            </w:r>
            <w:r>
              <w:rPr>
                <w:rFonts w:ascii="Times New Roman" w:hAnsi="Times New Roman"/>
                <w:i/>
                <w:sz w:val="24"/>
                <w:szCs w:val="24"/>
              </w:rPr>
              <w:t xml:space="preserve">; </w:t>
            </w:r>
            <w:r w:rsidRPr="00063D11">
              <w:rPr>
                <w:rFonts w:ascii="Times New Roman" w:hAnsi="Times New Roman"/>
                <w:i/>
                <w:sz w:val="24"/>
                <w:szCs w:val="24"/>
              </w:rPr>
              <w:t>Báo cáo Công tác tổ chức các hoạt động tình nguyện ngày chủ nhật xanh năm học 2017-2018</w:t>
            </w:r>
            <w:r>
              <w:rPr>
                <w:rFonts w:ascii="Times New Roman" w:hAnsi="Times New Roman"/>
                <w:i/>
                <w:sz w:val="24"/>
                <w:szCs w:val="24"/>
              </w:rPr>
              <w:t xml:space="preserve">, </w:t>
            </w:r>
            <w:r w:rsidRPr="00063D11">
              <w:rPr>
                <w:rFonts w:ascii="Times New Roman" w:hAnsi="Times New Roman"/>
                <w:i/>
                <w:sz w:val="24"/>
                <w:szCs w:val="24"/>
              </w:rPr>
              <w:t>2018-2019</w:t>
            </w:r>
            <w:r>
              <w:rPr>
                <w:rFonts w:ascii="Times New Roman" w:hAnsi="Times New Roman"/>
                <w:i/>
                <w:sz w:val="24"/>
                <w:szCs w:val="24"/>
              </w:rPr>
              <w:t>.</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4.8.03</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Kế hoạch số 651/KH-LTT ngày 12 tháng 6 năm 2019</w:t>
            </w:r>
            <w:r>
              <w:rPr>
                <w:rFonts w:ascii="Times New Roman" w:hAnsi="Times New Roman"/>
                <w:i/>
                <w:sz w:val="24"/>
                <w:szCs w:val="24"/>
              </w:rPr>
              <w:t xml:space="preserve">; </w:t>
            </w:r>
            <w:r w:rsidRPr="00063D11">
              <w:rPr>
                <w:rFonts w:ascii="Times New Roman" w:hAnsi="Times New Roman"/>
                <w:i/>
                <w:sz w:val="24"/>
                <w:szCs w:val="24"/>
              </w:rPr>
              <w:t>Kế hoạch tham gia xanh hóa đào tạo nghề</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4.8.04</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Kế hoạch 991/KH-LTT ngày 10 tháng 9 năm 2019</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6"/>
                <w:szCs w:val="26"/>
              </w:rPr>
              <w:t>4.8.05</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063D11" w:rsidRDefault="00145494" w:rsidP="005E63DF">
            <w:pPr>
              <w:widowControl w:val="0"/>
              <w:spacing w:before="60"/>
              <w:ind w:left="-57" w:right="-57" w:firstLine="232"/>
              <w:jc w:val="both"/>
              <w:rPr>
                <w:rFonts w:ascii="Times New Roman" w:hAnsi="Times New Roman"/>
                <w:i/>
                <w:sz w:val="24"/>
                <w:szCs w:val="24"/>
              </w:rPr>
            </w:pPr>
            <w:r w:rsidRPr="00772102">
              <w:rPr>
                <w:rFonts w:ascii="Times New Roman" w:hAnsi="Times New Roman"/>
                <w:i/>
                <w:sz w:val="26"/>
                <w:szCs w:val="26"/>
              </w:rPr>
              <w:t>Quyết định số 589/QĐ-LTT-TC ngày 31 tháng 5 năm 2019</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4.8.06</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063D11" w:rsidRDefault="00145494" w:rsidP="005E63DF">
            <w:pPr>
              <w:widowControl w:val="0"/>
              <w:spacing w:before="60"/>
              <w:ind w:left="-57" w:right="-57" w:firstLine="232"/>
              <w:jc w:val="both"/>
              <w:rPr>
                <w:rFonts w:ascii="Times New Roman" w:hAnsi="Times New Roman"/>
                <w:i/>
                <w:sz w:val="24"/>
                <w:szCs w:val="24"/>
              </w:rPr>
            </w:pPr>
            <w:r w:rsidRPr="00063D11">
              <w:rPr>
                <w:rFonts w:ascii="Times New Roman" w:hAnsi="Times New Roman"/>
                <w:i/>
                <w:sz w:val="24"/>
                <w:szCs w:val="24"/>
              </w:rPr>
              <w:t>Quyết định số 1055/QĐ-LTT-TC ngày 19 tháng 9 năm 2019</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4.8.07</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063D11" w:rsidRDefault="00145494" w:rsidP="005E63DF">
            <w:pPr>
              <w:widowControl w:val="0"/>
              <w:spacing w:before="60"/>
              <w:ind w:left="-57" w:right="-57" w:firstLine="232"/>
              <w:jc w:val="both"/>
              <w:rPr>
                <w:rFonts w:ascii="Times New Roman" w:hAnsi="Times New Roman"/>
                <w:i/>
                <w:sz w:val="24"/>
                <w:szCs w:val="24"/>
              </w:rPr>
            </w:pPr>
            <w:r w:rsidRPr="00063D11">
              <w:rPr>
                <w:rFonts w:ascii="Times New Roman" w:hAnsi="Times New Roman"/>
                <w:i/>
                <w:sz w:val="24"/>
                <w:szCs w:val="24"/>
              </w:rPr>
              <w:t>Thời khóa biểu giáo dục định hướng, kỹ năng mềm  khóa 2015, 2016, 2017, 2018, 2019</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4.8.08</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063D11" w:rsidRDefault="00145494" w:rsidP="005E63DF">
            <w:pPr>
              <w:widowControl w:val="0"/>
              <w:spacing w:before="60"/>
              <w:ind w:left="-57" w:right="-57" w:firstLine="232"/>
              <w:jc w:val="both"/>
              <w:rPr>
                <w:rFonts w:ascii="Times New Roman" w:hAnsi="Times New Roman"/>
                <w:i/>
                <w:sz w:val="24"/>
                <w:szCs w:val="24"/>
              </w:rPr>
            </w:pPr>
            <w:r w:rsidRPr="00063D11">
              <w:rPr>
                <w:rFonts w:ascii="Times New Roman" w:hAnsi="Times New Roman"/>
                <w:i/>
                <w:sz w:val="24"/>
                <w:szCs w:val="24"/>
              </w:rPr>
              <w:t xml:space="preserve">Chương trình môn học </w:t>
            </w:r>
            <w:r w:rsidRPr="00063D11">
              <w:rPr>
                <w:rFonts w:ascii="Times New Roman" w:hAnsi="Times New Roman"/>
                <w:i/>
                <w:sz w:val="24"/>
                <w:szCs w:val="24"/>
                <w:lang w:val="pt-BR"/>
              </w:rPr>
              <w:t>Bảo vệ môi trường, sử dụng năng lượng và tài nguyên hiệu quả khóa 2015, 2016</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4.8.09</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 xml:space="preserve">Chương trình môn học Kỹ năng mềm </w:t>
            </w:r>
            <w:r w:rsidRPr="00063D11">
              <w:rPr>
                <w:rFonts w:ascii="Times New Roman" w:hAnsi="Times New Roman"/>
                <w:i/>
                <w:sz w:val="24"/>
                <w:szCs w:val="24"/>
                <w:lang w:val="pt-BR"/>
              </w:rPr>
              <w:t>khóa 2017, 2018, 2019</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4.8.10</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063D11">
              <w:rPr>
                <w:rFonts w:ascii="Times New Roman" w:hAnsi="Times New Roman"/>
                <w:i/>
                <w:sz w:val="24"/>
                <w:szCs w:val="24"/>
              </w:rPr>
              <w:t xml:space="preserve">Chương trình môn học </w:t>
            </w:r>
            <w:r w:rsidRPr="00063D11">
              <w:rPr>
                <w:rFonts w:ascii="Times New Roman" w:hAnsi="Times New Roman"/>
                <w:i/>
                <w:sz w:val="24"/>
                <w:szCs w:val="24"/>
                <w:lang w:val="pt-BR"/>
              </w:rPr>
              <w:t>Bảo vệ môi trường, sử dụng năng lượng và tài nguyên hiệu quả</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jc w:val="center"/>
              <w:rPr>
                <w:rFonts w:ascii="Times New Roman" w:hAnsi="Times New Roman"/>
                <w:bCs/>
                <w:i/>
                <w:sz w:val="24"/>
                <w:szCs w:val="26"/>
              </w:rPr>
            </w:pPr>
            <w:r w:rsidRPr="00AD00A1">
              <w:rPr>
                <w:rFonts w:ascii="Times New Roman" w:hAnsi="Times New Roman"/>
                <w:bCs/>
                <w:i/>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hoạch 1/500, Bản vẽ quy hoạch tổng thể khuôn viên trường, Giấy chứng nhận chủ quyền</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4.9.02</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A344B6">
            <w:pPr>
              <w:widowControl w:val="0"/>
              <w:spacing w:before="60"/>
              <w:ind w:left="-57" w:right="-57" w:firstLine="232"/>
              <w:jc w:val="both"/>
              <w:rPr>
                <w:rFonts w:ascii="Times New Roman" w:hAnsi="Times New Roman"/>
                <w:bCs/>
                <w:i/>
                <w:sz w:val="24"/>
                <w:szCs w:val="26"/>
              </w:rPr>
            </w:pPr>
            <w:r w:rsidRPr="00EA5DCE">
              <w:rPr>
                <w:rFonts w:ascii="Times New Roman" w:hAnsi="Times New Roman"/>
                <w:i/>
                <w:sz w:val="24"/>
                <w:szCs w:val="24"/>
              </w:rPr>
              <w:t>Chế độ chính sách đối với HSSV của trường</w:t>
            </w:r>
            <w:r>
              <w:rPr>
                <w:rFonts w:ascii="Times New Roman" w:hAnsi="Times New Roman"/>
                <w:i/>
                <w:sz w:val="24"/>
                <w:szCs w:val="24"/>
              </w:rPr>
              <w:t xml:space="preserve"> (</w:t>
            </w:r>
            <w:r w:rsidRPr="00EA5DCE">
              <w:rPr>
                <w:rFonts w:ascii="Times New Roman" w:hAnsi="Times New Roman"/>
                <w:i/>
                <w:sz w:val="24"/>
                <w:szCs w:val="24"/>
              </w:rPr>
              <w:t xml:space="preserve">từ trang 94 đến trang </w:t>
            </w:r>
            <w:proofErr w:type="gramStart"/>
            <w:r w:rsidRPr="00EA5DCE">
              <w:rPr>
                <w:rFonts w:ascii="Times New Roman" w:hAnsi="Times New Roman"/>
                <w:i/>
                <w:sz w:val="24"/>
                <w:szCs w:val="24"/>
              </w:rPr>
              <w:t>116 )</w:t>
            </w:r>
            <w:proofErr w:type="gramEnd"/>
            <w:r w:rsidRPr="00EA5DCE">
              <w:rPr>
                <w:rFonts w:ascii="Times New Roman" w:hAnsi="Times New Roman"/>
                <w:i/>
                <w:sz w:val="24"/>
                <w:szCs w:val="24"/>
              </w:rPr>
              <w:t xml:space="preserve"> trong đó có các nội dung về Chế độ chính sách ở mục </w:t>
            </w:r>
            <w:r w:rsidRPr="00EA5DCE">
              <w:rPr>
                <w:rFonts w:ascii="Times New Roman" w:hAnsi="Times New Roman"/>
                <w:b/>
                <w:i/>
                <w:sz w:val="24"/>
                <w:szCs w:val="24"/>
              </w:rPr>
              <w:t>4.2.</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4.9.03</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EA5DCE">
              <w:rPr>
                <w:rFonts w:ascii="Times New Roman" w:hAnsi="Times New Roman"/>
                <w:i/>
                <w:sz w:val="24"/>
                <w:szCs w:val="24"/>
              </w:rPr>
              <w:t>Biểu thống kê số liệu ký xác nhận cho HSSV để bổ túc hồ sơ vay vốn tại các ngân hàng chính sách tại địa phương</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4.9.04</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trợ cấp xã hội cho SV là người khuyết tật</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4.9.05</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Giấy xác nhận là HSSV để hưởng chính sách ưu đãi tại địa phương</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4.9.06</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HSSV được miễn giảm học phí 2017-2018, 2018-2019</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4.9.07</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 xml:space="preserve">Quyết định và danh sách xét cấp học bổng khuyến khích học nghề </w:t>
            </w:r>
            <w:r w:rsidRPr="00EA5DCE">
              <w:rPr>
                <w:rFonts w:ascii="Times New Roman" w:hAnsi="Times New Roman"/>
                <w:i/>
                <w:sz w:val="24"/>
                <w:szCs w:val="24"/>
              </w:rPr>
              <w:lastRenderedPageBreak/>
              <w:t>cho HSSV từng học kỳ theo năm học 2017-2018, 2018-2019</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4.9.08</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Kế hoạch, thông báo và danh sách HSSV được nhận học bổng do các DN tài trợ hàng</w:t>
            </w:r>
            <w:r w:rsidRPr="00EA5DCE">
              <w:rPr>
                <w:rFonts w:ascii="Times New Roman" w:hAnsi="Times New Roman"/>
                <w:i/>
                <w:spacing w:val="-8"/>
                <w:sz w:val="24"/>
                <w:szCs w:val="24"/>
              </w:rPr>
              <w:t xml:space="preserve"> </w:t>
            </w:r>
            <w:r w:rsidRPr="00EA5DCE">
              <w:rPr>
                <w:rFonts w:ascii="Times New Roman" w:hAnsi="Times New Roman"/>
                <w:i/>
                <w:sz w:val="24"/>
                <w:szCs w:val="24"/>
              </w:rPr>
              <w:t>năm</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4.9.09</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Thông báo nhận và xét hồ sơ học bổng “Lý Tự Trọng – Tiếp bước đến trường”, Quyết định thành lập và quy chế hoạt động quỹ học bổng Lý Tự Trọng – Tiếp bước đến trường</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4.9.10</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Kế hoạch tổ chức kỳ thi Olympic giỏi nghề</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4.9.11</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về khen thưởng thủ khoa</w:t>
            </w:r>
            <w:r w:rsidRPr="00EA5DCE">
              <w:rPr>
                <w:rFonts w:ascii="Times New Roman" w:hAnsi="Times New Roman"/>
                <w:i/>
                <w:spacing w:val="18"/>
                <w:sz w:val="24"/>
                <w:szCs w:val="24"/>
              </w:rPr>
              <w:t xml:space="preserve"> </w:t>
            </w:r>
            <w:r w:rsidRPr="00EA5DCE">
              <w:rPr>
                <w:rFonts w:ascii="Times New Roman" w:hAnsi="Times New Roman"/>
                <w:i/>
                <w:sz w:val="24"/>
                <w:szCs w:val="24"/>
              </w:rPr>
              <w:t>tuyển</w:t>
            </w:r>
            <w:r w:rsidRPr="00EA5DCE">
              <w:rPr>
                <w:rFonts w:ascii="Times New Roman" w:hAnsi="Times New Roman"/>
                <w:i/>
                <w:spacing w:val="20"/>
                <w:sz w:val="24"/>
                <w:szCs w:val="24"/>
              </w:rPr>
              <w:t xml:space="preserve"> </w:t>
            </w:r>
            <w:r w:rsidRPr="00EA5DCE">
              <w:rPr>
                <w:rFonts w:ascii="Times New Roman" w:hAnsi="Times New Roman"/>
                <w:i/>
                <w:sz w:val="24"/>
                <w:szCs w:val="24"/>
              </w:rPr>
              <w:t>sinh</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4.9.12</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khen thưởng cho HSSV đạt xuất sắc, giỏi, khá năm học 2017-2018, 2018-2019</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4.9.13</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và Danh sách khen thưởng cho HSSV là cán bộ lớp tích cực học kỳ, năm học 2017-2018, 2018- 2019</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4.9.14</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khen thưởng HSSV đạt giải trong các kỳ thi giỏi nghề</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4.9.15</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khen thưởng HSSV trong các kỳ thi Olympic các môn học</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4.9.16</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EA5DCE" w:rsidRDefault="00145494" w:rsidP="005E63DF">
            <w:pPr>
              <w:widowControl w:val="0"/>
              <w:spacing w:before="60"/>
              <w:ind w:left="-57" w:right="-57" w:firstLine="232"/>
              <w:jc w:val="both"/>
              <w:rPr>
                <w:rFonts w:ascii="Times New Roman" w:hAnsi="Times New Roman"/>
                <w:i/>
                <w:sz w:val="24"/>
                <w:szCs w:val="24"/>
              </w:rPr>
            </w:pPr>
            <w:r w:rsidRPr="00EA5DCE">
              <w:rPr>
                <w:rFonts w:ascii="Times New Roman" w:hAnsi="Times New Roman"/>
                <w:i/>
                <w:sz w:val="24"/>
                <w:szCs w:val="24"/>
              </w:rPr>
              <w:t>Quyết định Khen thưởng HSSV tham gia tích cực công tác xã hội hàng năm</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bCs/>
                <w:i/>
                <w:iCs/>
                <w:sz w:val="24"/>
                <w:szCs w:val="24"/>
              </w:rPr>
              <w:t>4.9.17</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28074D">
            <w:pPr>
              <w:widowControl w:val="0"/>
              <w:spacing w:before="60"/>
              <w:ind w:left="-57" w:right="-57" w:firstLine="232"/>
              <w:jc w:val="both"/>
              <w:rPr>
                <w:rFonts w:ascii="Times New Roman" w:hAnsi="Times New Roman"/>
                <w:bCs/>
                <w:i/>
                <w:iCs/>
                <w:sz w:val="24"/>
                <w:szCs w:val="24"/>
              </w:rPr>
            </w:pPr>
            <w:r w:rsidRPr="00EA5DCE">
              <w:rPr>
                <w:rFonts w:ascii="Times New Roman" w:hAnsi="Times New Roman"/>
                <w:bCs/>
                <w:i/>
                <w:iCs/>
                <w:sz w:val="24"/>
                <w:szCs w:val="24"/>
              </w:rPr>
              <w:t xml:space="preserve">Phiếu khảo sát Tân sinh viên </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4.9.18</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EA5DCE">
              <w:rPr>
                <w:rFonts w:ascii="Times New Roman" w:hAnsi="Times New Roman"/>
                <w:bCs/>
                <w:i/>
                <w:iCs/>
                <w:sz w:val="24"/>
                <w:szCs w:val="24"/>
              </w:rPr>
              <w:t>Kế hoạch tổ chức</w:t>
            </w:r>
            <w:r w:rsidRPr="00EA5DCE">
              <w:rPr>
                <w:rFonts w:ascii="Times New Roman" w:hAnsi="Times New Roman"/>
                <w:i/>
                <w:sz w:val="24"/>
                <w:szCs w:val="24"/>
              </w:rPr>
              <w:t xml:space="preserve"> ; Biên bản gặp gỡ, đối thoại </w:t>
            </w:r>
            <w:r w:rsidRPr="00EA5DCE">
              <w:rPr>
                <w:rFonts w:ascii="Times New Roman" w:hAnsi="Times New Roman"/>
                <w:bCs/>
                <w:i/>
                <w:iCs/>
                <w:sz w:val="24"/>
                <w:szCs w:val="24"/>
              </w:rPr>
              <w:t>giữa Lãnh đạo trường và HSSV</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jc w:val="center"/>
              <w:rPr>
                <w:rFonts w:ascii="Times New Roman" w:hAnsi="Times New Roman"/>
                <w:bCs/>
                <w:i/>
                <w:sz w:val="24"/>
                <w:szCs w:val="26"/>
              </w:rPr>
            </w:pPr>
            <w:r w:rsidRPr="00AD00A1">
              <w:rPr>
                <w:rFonts w:ascii="Times New Roman" w:hAnsi="Times New Roman"/>
                <w:bCs/>
                <w:i/>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4C6A35">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4C6A35">
            <w:pPr>
              <w:widowControl w:val="0"/>
              <w:spacing w:before="60"/>
              <w:jc w:val="center"/>
              <w:rPr>
                <w:rFonts w:ascii="Times New Roman" w:hAnsi="Times New Roman"/>
                <w:bCs/>
                <w:i/>
                <w:sz w:val="24"/>
                <w:szCs w:val="26"/>
              </w:rPr>
            </w:pPr>
            <w:r w:rsidRPr="00F17913">
              <w:rPr>
                <w:rFonts w:ascii="Times New Roman" w:hAnsi="Times New Roman"/>
                <w:i/>
                <w:sz w:val="24"/>
                <w:szCs w:val="24"/>
              </w:rPr>
              <w:t>4.9.01</w:t>
            </w: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hoạch 1/500, Bản vẽ quy hoạch tổng thể khuôn viên trường, Giấy chứng nhận chủ quyền</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4C6A35">
            <w:pPr>
              <w:widowControl w:val="0"/>
              <w:spacing w:before="60"/>
              <w:jc w:val="center"/>
              <w:rPr>
                <w:rFonts w:ascii="Times New Roman" w:hAnsi="Times New Roman"/>
                <w:bCs/>
                <w:i/>
                <w:sz w:val="24"/>
                <w:szCs w:val="26"/>
              </w:rPr>
            </w:pPr>
            <w:r w:rsidRPr="00F17913">
              <w:rPr>
                <w:rFonts w:ascii="Times New Roman" w:hAnsi="Times New Roman"/>
                <w:i/>
                <w:sz w:val="24"/>
                <w:szCs w:val="24"/>
              </w:rPr>
              <w:t>4.10.01</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4C6A35">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4C6A35">
            <w:pPr>
              <w:widowControl w:val="0"/>
              <w:spacing w:before="60"/>
              <w:ind w:left="-57" w:right="-57" w:firstLine="232"/>
              <w:jc w:val="both"/>
              <w:rPr>
                <w:rFonts w:ascii="Times New Roman" w:hAnsi="Times New Roman"/>
                <w:bCs/>
                <w:i/>
                <w:sz w:val="24"/>
                <w:szCs w:val="26"/>
              </w:rPr>
            </w:pPr>
            <w:r w:rsidRPr="0028074D">
              <w:rPr>
                <w:rFonts w:ascii="Times New Roman" w:hAnsi="Times New Roman"/>
                <w:i/>
                <w:sz w:val="24"/>
                <w:szCs w:val="24"/>
              </w:rPr>
              <w:t>Các kế hoạch tổ chức gồm:</w:t>
            </w:r>
            <w:r w:rsidRPr="0028074D">
              <w:rPr>
                <w:i/>
                <w:sz w:val="24"/>
                <w:szCs w:val="24"/>
              </w:rPr>
              <w:t xml:space="preserve"> </w:t>
            </w:r>
            <w:r w:rsidRPr="0028074D">
              <w:rPr>
                <w:rFonts w:ascii="Times New Roman" w:hAnsi="Times New Roman"/>
                <w:i/>
                <w:sz w:val="24"/>
                <w:szCs w:val="24"/>
              </w:rPr>
              <w:t xml:space="preserve">Kế hoạch v/v tổ chức Hội thao HSSV KTX năm học 2018-2019. Thông báo v/v tổ chức ngày chủ nhật xanh </w:t>
            </w:r>
            <w:r w:rsidRPr="0028074D">
              <w:rPr>
                <w:rFonts w:ascii="Times New Roman" w:hAnsi="Times New Roman"/>
                <w:i/>
                <w:sz w:val="24"/>
                <w:szCs w:val="24"/>
              </w:rPr>
              <w:lastRenderedPageBreak/>
              <w:t>năm học 2018-2019. Kế hoạch v/v tổ chức hội thao Sinh viên KTX năm học 2019-2020. Thông báo v/v tổ chức ngày chủ nhật xanh lần 1 năm học 2019-2020</w:t>
            </w:r>
            <w:r>
              <w:rPr>
                <w:rFonts w:ascii="Times New Roman" w:hAnsi="Times New Roman"/>
                <w:i/>
                <w:sz w:val="24"/>
                <w:szCs w:val="24"/>
              </w:rPr>
              <w:t>.</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4.10.02</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28074D">
              <w:rPr>
                <w:rFonts w:ascii="Times New Roman" w:hAnsi="Times New Roman"/>
                <w:i/>
                <w:sz w:val="24"/>
                <w:szCs w:val="24"/>
              </w:rPr>
              <w:t>Giấy chứng nhận Cơ sở đủ điều kiện an toàn thực phẩm của Chi cục an toàn vệ sinh thực phẩm TP. Hồ Chí Minh</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4.10.03</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733975">
            <w:pPr>
              <w:widowControl w:val="0"/>
              <w:spacing w:before="60"/>
              <w:ind w:left="-57" w:right="-57" w:firstLine="232"/>
              <w:jc w:val="both"/>
              <w:rPr>
                <w:rFonts w:ascii="Times New Roman" w:hAnsi="Times New Roman"/>
                <w:bCs/>
                <w:i/>
                <w:sz w:val="24"/>
                <w:szCs w:val="26"/>
              </w:rPr>
            </w:pPr>
            <w:r w:rsidRPr="0028074D">
              <w:rPr>
                <w:rFonts w:ascii="Times New Roman" w:hAnsi="Times New Roman"/>
                <w:i/>
                <w:sz w:val="24"/>
                <w:szCs w:val="24"/>
              </w:rPr>
              <w:t>Biên bản kiểm tra ATVSTP</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4.10.04</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733975">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Kế hoạch và thông báo khám sức khỏe cho HSSV đầu năm học 2018-2019, 2019-2020</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4.10.05</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733975">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Kết quả khám sức khỏe năm học 2018-2019, 2019-2020</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4.10.06</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733975">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Các hợp đồng đóng bảo hiểm Y tế cho HSSV năm học 2018-2019, 2019-2020</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4.10.07</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28074D">
              <w:rPr>
                <w:rFonts w:ascii="Times New Roman" w:hAnsi="Times New Roman"/>
                <w:i/>
                <w:sz w:val="24"/>
                <w:szCs w:val="24"/>
              </w:rPr>
              <w:t>Các hợp đồng đóng bảo hiểm tai nạn cho HSSV năm học 2018-2019, 2019-2020</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4.10.08</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Nhiệm vụ của GVCN/CVHT theo các bậc đào tạo theo năm học 2018-2019, 2019-2020</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4.10.09</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Các Quyết định và Danh sách miễn, giảm học phí cho HSSV có hoàn cảnh đặc biệt khó khăn, con CB, GV, NV trong trường</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4.10.10</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Quyết định về việc Ban hành quy định sử dụng thẻ giữ xe miễn phí dành cho BCH Đoàn thanh niên – Hội SV trường</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4.10.11</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Thông báo về việc nhận và xét hồ sơ xây dựng nhà tình bạn trong chiến dịch tình nguyện mùa hè xanh năm 2018, 2019</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4.10.12</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i/>
                <w:sz w:val="24"/>
                <w:szCs w:val="24"/>
              </w:rPr>
              <w:t>Kế hoạch, thông báo về việc thành lập đường dây nóng tiếp nhận thông tin và hỗ trợ HSSV trường hàng</w:t>
            </w:r>
            <w:r w:rsidRPr="0028074D">
              <w:rPr>
                <w:rFonts w:ascii="Times New Roman" w:hAnsi="Times New Roman"/>
                <w:i/>
                <w:spacing w:val="-11"/>
                <w:sz w:val="24"/>
                <w:szCs w:val="24"/>
              </w:rPr>
              <w:t xml:space="preserve"> </w:t>
            </w:r>
            <w:r w:rsidRPr="0028074D">
              <w:rPr>
                <w:rFonts w:ascii="Times New Roman" w:hAnsi="Times New Roman"/>
                <w:i/>
                <w:sz w:val="24"/>
                <w:szCs w:val="24"/>
              </w:rPr>
              <w:t>năm</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bCs/>
                <w:i/>
                <w:sz w:val="24"/>
                <w:szCs w:val="24"/>
              </w:rPr>
              <w:t>4.10.13</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5E63DF">
            <w:pPr>
              <w:widowControl w:val="0"/>
              <w:spacing w:before="60"/>
              <w:ind w:left="-57" w:right="-57" w:firstLine="232"/>
              <w:jc w:val="both"/>
              <w:rPr>
                <w:rFonts w:ascii="Times New Roman" w:hAnsi="Times New Roman"/>
                <w:i/>
                <w:sz w:val="24"/>
                <w:szCs w:val="24"/>
              </w:rPr>
            </w:pPr>
            <w:r w:rsidRPr="0028074D">
              <w:rPr>
                <w:rFonts w:ascii="Times New Roman" w:hAnsi="Times New Roman"/>
                <w:bCs/>
                <w:i/>
                <w:sz w:val="24"/>
                <w:szCs w:val="24"/>
              </w:rPr>
              <w:t xml:space="preserve">Quyết định phân công giáo viên chủ nhiệm, cố vấn học tập năm học </w:t>
            </w:r>
            <w:r w:rsidRPr="0028074D">
              <w:rPr>
                <w:rFonts w:ascii="Times New Roman" w:hAnsi="Times New Roman"/>
                <w:bCs/>
                <w:i/>
                <w:sz w:val="24"/>
                <w:szCs w:val="24"/>
              </w:rPr>
              <w:lastRenderedPageBreak/>
              <w:t>2018-2019, 2019-2020</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4.10.14</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706BCE" w:rsidRDefault="00145494" w:rsidP="005E63DF">
            <w:pPr>
              <w:widowControl w:val="0"/>
              <w:spacing w:before="60"/>
              <w:ind w:left="-57" w:right="-57" w:firstLine="232"/>
              <w:jc w:val="both"/>
              <w:rPr>
                <w:rFonts w:ascii="Times New Roman" w:hAnsi="Times New Roman"/>
                <w:i/>
                <w:sz w:val="24"/>
                <w:szCs w:val="24"/>
              </w:rPr>
            </w:pPr>
            <w:r w:rsidRPr="00706BCE">
              <w:rPr>
                <w:rFonts w:ascii="Times New Roman" w:hAnsi="Times New Roman"/>
                <w:bCs/>
                <w:i/>
                <w:sz w:val="24"/>
                <w:szCs w:val="24"/>
              </w:rPr>
              <w:t>Quyết định thành lập trung tâm Quan hệ DN</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4.10.15</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5E63DF">
            <w:pPr>
              <w:widowControl w:val="0"/>
              <w:spacing w:before="60"/>
              <w:ind w:left="-57" w:right="-57" w:firstLine="232"/>
              <w:jc w:val="both"/>
              <w:rPr>
                <w:rFonts w:ascii="Times New Roman" w:hAnsi="Times New Roman"/>
                <w:bCs/>
                <w:i/>
                <w:sz w:val="24"/>
                <w:szCs w:val="24"/>
              </w:rPr>
            </w:pPr>
            <w:r>
              <w:rPr>
                <w:rFonts w:ascii="Times New Roman" w:hAnsi="Times New Roman"/>
                <w:i/>
                <w:sz w:val="24"/>
                <w:szCs w:val="24"/>
              </w:rPr>
              <w:t xml:space="preserve">Địa chỉ: </w:t>
            </w:r>
            <w:r w:rsidRPr="0028074D">
              <w:rPr>
                <w:rFonts w:ascii="Times New Roman" w:hAnsi="Times New Roman"/>
                <w:i/>
                <w:sz w:val="24"/>
                <w:szCs w:val="24"/>
              </w:rPr>
              <w:t>vieclam.lttc.edu.vn</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4.10.16</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5E63DF">
            <w:pPr>
              <w:widowControl w:val="0"/>
              <w:spacing w:before="60"/>
              <w:ind w:left="-57" w:right="-57" w:firstLine="232"/>
              <w:jc w:val="both"/>
              <w:rPr>
                <w:rFonts w:ascii="Times New Roman" w:hAnsi="Times New Roman"/>
                <w:bCs/>
                <w:i/>
                <w:sz w:val="24"/>
                <w:szCs w:val="24"/>
              </w:rPr>
            </w:pPr>
            <w:r w:rsidRPr="0028074D">
              <w:rPr>
                <w:rFonts w:ascii="Times New Roman" w:hAnsi="Times New Roman"/>
                <w:i/>
                <w:sz w:val="24"/>
                <w:szCs w:val="24"/>
              </w:rPr>
              <w:t>Quy chế phối hợp giữa Trường Cao đẳng Lý Tự Trọng Tp. Hồ Chí Minh với Công an phường 4, quận Tân Bình về việc bảo đảm an ninh, trật tự trong và ngoài trường</w:t>
            </w:r>
            <w:r>
              <w:rPr>
                <w:rFonts w:ascii="Times New Roman" w:hAnsi="Times New Roman"/>
                <w:i/>
                <w:sz w:val="24"/>
                <w:szCs w:val="24"/>
              </w:rPr>
              <w:t>.</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bookmarkStart w:id="0" w:name="_GoBack"/>
            <w:bookmarkEnd w:id="0"/>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r>
              <w:rPr>
                <w:rFonts w:ascii="Times New Roman" w:hAnsi="Times New Roman"/>
                <w:bCs/>
                <w:i/>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4.11.01</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28074D" w:rsidRDefault="00145494" w:rsidP="005E63DF">
            <w:pPr>
              <w:widowControl w:val="0"/>
              <w:spacing w:before="60"/>
              <w:ind w:left="-57" w:right="-57" w:firstLine="232"/>
              <w:jc w:val="both"/>
              <w:rPr>
                <w:rFonts w:ascii="Times New Roman" w:hAnsi="Times New Roman"/>
                <w:bCs/>
                <w:i/>
                <w:sz w:val="24"/>
                <w:szCs w:val="24"/>
              </w:rPr>
            </w:pPr>
            <w:r w:rsidRPr="00706BCE">
              <w:rPr>
                <w:rFonts w:ascii="Times New Roman" w:hAnsi="Times New Roman"/>
                <w:i/>
                <w:sz w:val="24"/>
                <w:szCs w:val="24"/>
              </w:rPr>
              <w:t>Danh sách thiết bị phòng thực hành Thợ điện xanh</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145494" w:rsidP="005E63DF">
            <w:pPr>
              <w:widowControl w:val="0"/>
              <w:spacing w:before="60"/>
              <w:ind w:left="-57" w:right="-57"/>
              <w:jc w:val="center"/>
              <w:rPr>
                <w:rFonts w:ascii="Times New Roman" w:hAnsi="Times New Roman"/>
                <w:bCs/>
                <w:i/>
                <w:sz w:val="24"/>
                <w:szCs w:val="26"/>
              </w:rPr>
            </w:pP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4.11.02</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706BCE">
            <w:pPr>
              <w:widowControl w:val="0"/>
              <w:spacing w:before="60"/>
              <w:ind w:left="-57" w:right="-57" w:firstLine="232"/>
              <w:jc w:val="both"/>
              <w:rPr>
                <w:rFonts w:ascii="Times New Roman" w:hAnsi="Times New Roman"/>
                <w:bCs/>
                <w:i/>
                <w:sz w:val="24"/>
                <w:szCs w:val="26"/>
              </w:rPr>
            </w:pPr>
            <w:r w:rsidRPr="00706BCE">
              <w:rPr>
                <w:rFonts w:ascii="Times New Roman" w:hAnsi="Times New Roman"/>
                <w:i/>
                <w:sz w:val="24"/>
                <w:szCs w:val="24"/>
              </w:rPr>
              <w:t>Chương trình đào tạo giảng viên Điện cơ bản và Năng lượng bền vững</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3503EF"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F6464A"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bCs/>
                <w:i/>
                <w:sz w:val="24"/>
                <w:szCs w:val="26"/>
              </w:rPr>
            </w:pPr>
            <w:r w:rsidRPr="00F17913">
              <w:rPr>
                <w:rFonts w:ascii="Times New Roman" w:hAnsi="Times New Roman"/>
                <w:i/>
                <w:sz w:val="24"/>
                <w:szCs w:val="24"/>
              </w:rPr>
              <w:t>4.11.03</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ind w:left="-57" w:right="-57" w:firstLine="232"/>
              <w:jc w:val="both"/>
              <w:rPr>
                <w:rFonts w:ascii="Times New Roman" w:hAnsi="Times New Roman"/>
                <w:bCs/>
                <w:i/>
                <w:sz w:val="24"/>
                <w:szCs w:val="26"/>
              </w:rPr>
            </w:pPr>
            <w:r w:rsidRPr="00706BCE">
              <w:rPr>
                <w:rFonts w:ascii="Times New Roman" w:hAnsi="Times New Roman"/>
                <w:i/>
                <w:sz w:val="24"/>
                <w:szCs w:val="24"/>
              </w:rPr>
              <w:t>Danh sách học viên tham gia lớp Năng lượng bền vững – năng lượng mặt trời và ứng dụng thực tiễn tại Việt Nam</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4564AD"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4564AD"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4.11.04</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706BCE" w:rsidRDefault="00145494" w:rsidP="005E63DF">
            <w:pPr>
              <w:widowControl w:val="0"/>
              <w:spacing w:before="60"/>
              <w:ind w:left="-57" w:right="-57" w:firstLine="232"/>
              <w:jc w:val="both"/>
              <w:rPr>
                <w:rFonts w:ascii="Times New Roman" w:hAnsi="Times New Roman"/>
                <w:i/>
                <w:sz w:val="24"/>
                <w:szCs w:val="24"/>
              </w:rPr>
            </w:pPr>
            <w:r w:rsidRPr="00706BCE">
              <w:rPr>
                <w:rFonts w:ascii="Times New Roman" w:hAnsi="Times New Roman"/>
                <w:i/>
                <w:sz w:val="24"/>
                <w:szCs w:val="24"/>
              </w:rPr>
              <w:t>Bản ghi nhớ hợp tác, Quyết định công nhận hoàn thành khóa học, danh sách GV được cấp chứng chỉ</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4564AD"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276" w:type="dxa"/>
            <w:tcBorders>
              <w:top w:val="dotted" w:sz="4" w:space="0" w:color="auto"/>
              <w:left w:val="dotted" w:sz="4" w:space="0" w:color="auto"/>
              <w:bottom w:val="dotted" w:sz="4" w:space="0" w:color="auto"/>
              <w:right w:val="dotted" w:sz="4" w:space="0" w:color="auto"/>
            </w:tcBorders>
          </w:tcPr>
          <w:p w:rsidR="004564AD" w:rsidRDefault="004564AD"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02 bộ</w:t>
            </w:r>
          </w:p>
          <w:p w:rsidR="00145494" w:rsidRDefault="004564AD"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06(Kone)</w:t>
            </w:r>
          </w:p>
          <w:p w:rsidR="004564AD" w:rsidRPr="00AD00A1" w:rsidRDefault="004564AD"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09(Schneide)</w:t>
            </w:r>
          </w:p>
        </w:tc>
      </w:tr>
      <w:tr w:rsidR="00145494" w:rsidRPr="00AD00A1" w:rsidTr="00304315">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numPr>
                <w:ilvl w:val="0"/>
                <w:numId w:val="2"/>
              </w:numPr>
              <w:tabs>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5494" w:rsidRPr="00F17913" w:rsidRDefault="00145494" w:rsidP="005E63DF">
            <w:pPr>
              <w:widowControl w:val="0"/>
              <w:spacing w:before="60"/>
              <w:jc w:val="center"/>
              <w:rPr>
                <w:rFonts w:ascii="Times New Roman" w:hAnsi="Times New Roman"/>
                <w:i/>
                <w:sz w:val="24"/>
                <w:szCs w:val="24"/>
              </w:rPr>
            </w:pPr>
            <w:r w:rsidRPr="00F17913">
              <w:rPr>
                <w:rFonts w:ascii="Times New Roman" w:hAnsi="Times New Roman"/>
                <w:i/>
                <w:sz w:val="24"/>
                <w:szCs w:val="24"/>
              </w:rPr>
              <w:t>4.11.05</w:t>
            </w:r>
          </w:p>
        </w:tc>
        <w:tc>
          <w:tcPr>
            <w:tcW w:w="1279" w:type="dxa"/>
            <w:tcBorders>
              <w:top w:val="dotted" w:sz="4" w:space="0" w:color="auto"/>
              <w:left w:val="dotted" w:sz="4" w:space="0" w:color="auto"/>
              <w:bottom w:val="dotted" w:sz="4" w:space="0" w:color="auto"/>
              <w:right w:val="dotted" w:sz="4" w:space="0" w:color="auto"/>
            </w:tcBorders>
            <w:vAlign w:val="center"/>
          </w:tcPr>
          <w:p w:rsidR="00145494" w:rsidRPr="00AD00A1" w:rsidRDefault="0014549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5494" w:rsidRPr="00706BCE" w:rsidRDefault="00145494" w:rsidP="005E63DF">
            <w:pPr>
              <w:widowControl w:val="0"/>
              <w:spacing w:before="60"/>
              <w:ind w:left="-57" w:right="-57" w:firstLine="232"/>
              <w:jc w:val="both"/>
              <w:rPr>
                <w:rFonts w:ascii="Times New Roman" w:hAnsi="Times New Roman"/>
                <w:i/>
                <w:sz w:val="24"/>
                <w:szCs w:val="24"/>
              </w:rPr>
            </w:pPr>
            <w:r w:rsidRPr="00706BCE">
              <w:rPr>
                <w:rFonts w:ascii="Times New Roman" w:hAnsi="Times New Roman"/>
                <w:i/>
                <w:sz w:val="24"/>
                <w:szCs w:val="24"/>
              </w:rPr>
              <w:t>Báo cáo số 1030/LTT-QLKH ngày 26/9/2018, Phiếu điểm danh lớp học chương trình đào tạo</w:t>
            </w:r>
          </w:p>
        </w:tc>
        <w:tc>
          <w:tcPr>
            <w:tcW w:w="842" w:type="dxa"/>
            <w:tcBorders>
              <w:top w:val="dotted" w:sz="4" w:space="0" w:color="auto"/>
              <w:left w:val="dotted" w:sz="4" w:space="0" w:color="auto"/>
              <w:bottom w:val="dotted" w:sz="4" w:space="0" w:color="auto"/>
              <w:right w:val="dotted" w:sz="4" w:space="0" w:color="auto"/>
            </w:tcBorders>
          </w:tcPr>
          <w:p w:rsidR="00145494" w:rsidRPr="00AD00A1" w:rsidRDefault="00973676"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X</w:t>
            </w:r>
          </w:p>
        </w:tc>
        <w:tc>
          <w:tcPr>
            <w:tcW w:w="1276" w:type="dxa"/>
            <w:tcBorders>
              <w:top w:val="dotted" w:sz="4" w:space="0" w:color="auto"/>
              <w:left w:val="dotted" w:sz="4" w:space="0" w:color="auto"/>
              <w:bottom w:val="dotted" w:sz="4" w:space="0" w:color="auto"/>
              <w:right w:val="dotted" w:sz="4" w:space="0" w:color="auto"/>
            </w:tcBorders>
          </w:tcPr>
          <w:p w:rsidR="00145494" w:rsidRPr="00AD00A1" w:rsidRDefault="0078640F" w:rsidP="005E63DF">
            <w:pPr>
              <w:widowControl w:val="0"/>
              <w:spacing w:before="60"/>
              <w:ind w:left="-57" w:right="-57"/>
              <w:jc w:val="center"/>
              <w:rPr>
                <w:rFonts w:ascii="Times New Roman" w:hAnsi="Times New Roman"/>
                <w:bCs/>
                <w:i/>
                <w:sz w:val="24"/>
                <w:szCs w:val="26"/>
              </w:rPr>
            </w:pPr>
            <w:r>
              <w:rPr>
                <w:rFonts w:ascii="Times New Roman" w:hAnsi="Times New Roman"/>
                <w:bCs/>
                <w:i/>
                <w:sz w:val="24"/>
                <w:szCs w:val="26"/>
              </w:rPr>
              <w:t>01</w:t>
            </w:r>
          </w:p>
        </w:tc>
      </w:tr>
    </w:tbl>
    <w:p w:rsidR="002A5E15" w:rsidRPr="00AD00A1" w:rsidRDefault="002A5E15" w:rsidP="002A5E15">
      <w:pPr>
        <w:jc w:val="center"/>
        <w:rPr>
          <w:rFonts w:ascii="Times New Roman" w:hAnsi="Times New Roman"/>
        </w:rPr>
      </w:pPr>
    </w:p>
    <w:sectPr w:rsidR="002A5E15" w:rsidRPr="00AD00A1" w:rsidSect="0028597B">
      <w:footerReference w:type="even" r:id="rId9"/>
      <w:footerReference w:type="default" r:id="rId10"/>
      <w:pgSz w:w="11907" w:h="16840" w:code="9"/>
      <w:pgMar w:top="1021" w:right="992" w:bottom="1276"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29E" w:rsidRDefault="00E8029E">
      <w:r>
        <w:separator/>
      </w:r>
    </w:p>
  </w:endnote>
  <w:endnote w:type="continuationSeparator" w:id="0">
    <w:p w:rsidR="00E8029E" w:rsidRDefault="00E80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A35" w:rsidRDefault="004C6A35"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C6A35" w:rsidRDefault="004C6A3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A35" w:rsidRDefault="004C6A35"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28597B">
      <w:rPr>
        <w:rStyle w:val="PageNumber"/>
        <w:noProof/>
      </w:rPr>
      <w:t>8</w:t>
    </w:r>
    <w:r>
      <w:rPr>
        <w:rStyle w:val="PageNumber"/>
      </w:rPr>
      <w:fldChar w:fldCharType="end"/>
    </w:r>
  </w:p>
  <w:p w:rsidR="004C6A35" w:rsidRDefault="004C6A3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29E" w:rsidRDefault="00E8029E">
      <w:r>
        <w:separator/>
      </w:r>
    </w:p>
  </w:footnote>
  <w:footnote w:type="continuationSeparator" w:id="0">
    <w:p w:rsidR="00E8029E" w:rsidRDefault="00E802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05pt;height:10.0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1212"/>
        </w:tabs>
      </w:pPr>
      <w:rPr>
        <w:rFonts w:hint="default"/>
      </w:rPr>
    </w:lvl>
    <w:lvl w:ilvl="1" w:tplc="04090019">
      <w:start w:val="1"/>
      <w:numFmt w:val="lowerLetter"/>
      <w:lvlText w:val="%2."/>
      <w:lvlJc w:val="left"/>
      <w:pPr>
        <w:tabs>
          <w:tab w:val="num" w:pos="1866"/>
        </w:tabs>
        <w:ind w:left="1866" w:hanging="360"/>
      </w:pPr>
    </w:lvl>
    <w:lvl w:ilvl="2" w:tplc="0409001B">
      <w:start w:val="1"/>
      <w:numFmt w:val="lowerRoman"/>
      <w:lvlText w:val="%3."/>
      <w:lvlJc w:val="right"/>
      <w:pPr>
        <w:tabs>
          <w:tab w:val="num" w:pos="2586"/>
        </w:tabs>
        <w:ind w:left="2586" w:hanging="180"/>
      </w:pPr>
    </w:lvl>
    <w:lvl w:ilvl="3" w:tplc="0409000F">
      <w:start w:val="1"/>
      <w:numFmt w:val="decimal"/>
      <w:lvlText w:val="%4."/>
      <w:lvlJc w:val="left"/>
      <w:pPr>
        <w:tabs>
          <w:tab w:val="num" w:pos="3306"/>
        </w:tabs>
        <w:ind w:left="3306" w:hanging="360"/>
      </w:pPr>
    </w:lvl>
    <w:lvl w:ilvl="4" w:tplc="04090019">
      <w:start w:val="1"/>
      <w:numFmt w:val="lowerLetter"/>
      <w:lvlText w:val="%5."/>
      <w:lvlJc w:val="left"/>
      <w:pPr>
        <w:tabs>
          <w:tab w:val="num" w:pos="4026"/>
        </w:tabs>
        <w:ind w:left="4026" w:hanging="360"/>
      </w:pPr>
    </w:lvl>
    <w:lvl w:ilvl="5" w:tplc="0409001B">
      <w:start w:val="1"/>
      <w:numFmt w:val="lowerRoman"/>
      <w:lvlText w:val="%6."/>
      <w:lvlJc w:val="right"/>
      <w:pPr>
        <w:tabs>
          <w:tab w:val="num" w:pos="4746"/>
        </w:tabs>
        <w:ind w:left="4746" w:hanging="180"/>
      </w:pPr>
    </w:lvl>
    <w:lvl w:ilvl="6" w:tplc="0409000F">
      <w:start w:val="1"/>
      <w:numFmt w:val="decimal"/>
      <w:lvlText w:val="%7."/>
      <w:lvlJc w:val="left"/>
      <w:pPr>
        <w:tabs>
          <w:tab w:val="num" w:pos="5466"/>
        </w:tabs>
        <w:ind w:left="5466" w:hanging="360"/>
      </w:pPr>
    </w:lvl>
    <w:lvl w:ilvl="7" w:tplc="04090019">
      <w:start w:val="1"/>
      <w:numFmt w:val="lowerLetter"/>
      <w:lvlText w:val="%8."/>
      <w:lvlJc w:val="left"/>
      <w:pPr>
        <w:tabs>
          <w:tab w:val="num" w:pos="6186"/>
        </w:tabs>
        <w:ind w:left="6186" w:hanging="360"/>
      </w:pPr>
    </w:lvl>
    <w:lvl w:ilvl="8" w:tplc="0409001B">
      <w:start w:val="1"/>
      <w:numFmt w:val="lowerRoman"/>
      <w:lvlText w:val="%9."/>
      <w:lvlJc w:val="right"/>
      <w:pPr>
        <w:tabs>
          <w:tab w:val="num" w:pos="6906"/>
        </w:tabs>
        <w:ind w:left="6906"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AU"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026EE"/>
    <w:rsid w:val="000040A4"/>
    <w:rsid w:val="00006025"/>
    <w:rsid w:val="0001050F"/>
    <w:rsid w:val="00010C4C"/>
    <w:rsid w:val="00011763"/>
    <w:rsid w:val="00015093"/>
    <w:rsid w:val="000151E5"/>
    <w:rsid w:val="00016A0A"/>
    <w:rsid w:val="00017154"/>
    <w:rsid w:val="0001770D"/>
    <w:rsid w:val="000208A9"/>
    <w:rsid w:val="00021A72"/>
    <w:rsid w:val="0002505E"/>
    <w:rsid w:val="00025216"/>
    <w:rsid w:val="000258E3"/>
    <w:rsid w:val="0002705F"/>
    <w:rsid w:val="00027A84"/>
    <w:rsid w:val="00030462"/>
    <w:rsid w:val="000317D3"/>
    <w:rsid w:val="00032888"/>
    <w:rsid w:val="00035983"/>
    <w:rsid w:val="0003688B"/>
    <w:rsid w:val="00036C45"/>
    <w:rsid w:val="00037E4D"/>
    <w:rsid w:val="00040660"/>
    <w:rsid w:val="00044610"/>
    <w:rsid w:val="0004666B"/>
    <w:rsid w:val="00046875"/>
    <w:rsid w:val="0004756A"/>
    <w:rsid w:val="000477F2"/>
    <w:rsid w:val="0005048F"/>
    <w:rsid w:val="000545E7"/>
    <w:rsid w:val="00054909"/>
    <w:rsid w:val="0005544B"/>
    <w:rsid w:val="00056475"/>
    <w:rsid w:val="000572B3"/>
    <w:rsid w:val="0006103B"/>
    <w:rsid w:val="00063B18"/>
    <w:rsid w:val="00063D11"/>
    <w:rsid w:val="00065701"/>
    <w:rsid w:val="00066E85"/>
    <w:rsid w:val="00070A6E"/>
    <w:rsid w:val="00071B78"/>
    <w:rsid w:val="000724CE"/>
    <w:rsid w:val="00073221"/>
    <w:rsid w:val="00076064"/>
    <w:rsid w:val="00077260"/>
    <w:rsid w:val="00077AE5"/>
    <w:rsid w:val="0008139F"/>
    <w:rsid w:val="00081647"/>
    <w:rsid w:val="000819D7"/>
    <w:rsid w:val="0008212C"/>
    <w:rsid w:val="0008385A"/>
    <w:rsid w:val="00084983"/>
    <w:rsid w:val="00084DB8"/>
    <w:rsid w:val="00087CB2"/>
    <w:rsid w:val="0009137B"/>
    <w:rsid w:val="00091961"/>
    <w:rsid w:val="00093FC1"/>
    <w:rsid w:val="0009452A"/>
    <w:rsid w:val="00094A73"/>
    <w:rsid w:val="0009525B"/>
    <w:rsid w:val="00095C2E"/>
    <w:rsid w:val="0009633B"/>
    <w:rsid w:val="00096ADA"/>
    <w:rsid w:val="00096C1B"/>
    <w:rsid w:val="000978E7"/>
    <w:rsid w:val="000A09C0"/>
    <w:rsid w:val="000A4F69"/>
    <w:rsid w:val="000A51E4"/>
    <w:rsid w:val="000A6159"/>
    <w:rsid w:val="000B6D69"/>
    <w:rsid w:val="000B7738"/>
    <w:rsid w:val="000C0CFD"/>
    <w:rsid w:val="000C0D16"/>
    <w:rsid w:val="000C144F"/>
    <w:rsid w:val="000C2EA8"/>
    <w:rsid w:val="000C3454"/>
    <w:rsid w:val="000C5ED1"/>
    <w:rsid w:val="000C7580"/>
    <w:rsid w:val="000D00E8"/>
    <w:rsid w:val="000D02AE"/>
    <w:rsid w:val="000D0355"/>
    <w:rsid w:val="000D0823"/>
    <w:rsid w:val="000D2DAE"/>
    <w:rsid w:val="000D306A"/>
    <w:rsid w:val="000E0D09"/>
    <w:rsid w:val="000E1037"/>
    <w:rsid w:val="000E20E5"/>
    <w:rsid w:val="000E24A5"/>
    <w:rsid w:val="000E2DC4"/>
    <w:rsid w:val="000E3228"/>
    <w:rsid w:val="000F0402"/>
    <w:rsid w:val="000F1234"/>
    <w:rsid w:val="000F13D0"/>
    <w:rsid w:val="000F4CD8"/>
    <w:rsid w:val="000F53D6"/>
    <w:rsid w:val="000F76B7"/>
    <w:rsid w:val="001002CE"/>
    <w:rsid w:val="001020C9"/>
    <w:rsid w:val="001037A3"/>
    <w:rsid w:val="001044AE"/>
    <w:rsid w:val="0010475F"/>
    <w:rsid w:val="00105450"/>
    <w:rsid w:val="00105A5F"/>
    <w:rsid w:val="00106B3F"/>
    <w:rsid w:val="001102C1"/>
    <w:rsid w:val="00110431"/>
    <w:rsid w:val="00112310"/>
    <w:rsid w:val="00113760"/>
    <w:rsid w:val="00113776"/>
    <w:rsid w:val="00120AFE"/>
    <w:rsid w:val="0012194D"/>
    <w:rsid w:val="001228D8"/>
    <w:rsid w:val="001259B2"/>
    <w:rsid w:val="00125C41"/>
    <w:rsid w:val="00125CBF"/>
    <w:rsid w:val="00130EA6"/>
    <w:rsid w:val="00131D91"/>
    <w:rsid w:val="00131FD1"/>
    <w:rsid w:val="0013281D"/>
    <w:rsid w:val="0013473E"/>
    <w:rsid w:val="0013536D"/>
    <w:rsid w:val="00136EDA"/>
    <w:rsid w:val="0014118B"/>
    <w:rsid w:val="00145494"/>
    <w:rsid w:val="00147164"/>
    <w:rsid w:val="00147369"/>
    <w:rsid w:val="001505A2"/>
    <w:rsid w:val="0015205F"/>
    <w:rsid w:val="00154CB4"/>
    <w:rsid w:val="00154D14"/>
    <w:rsid w:val="00155662"/>
    <w:rsid w:val="001573BE"/>
    <w:rsid w:val="00157B0A"/>
    <w:rsid w:val="0016002F"/>
    <w:rsid w:val="001602E1"/>
    <w:rsid w:val="001633FE"/>
    <w:rsid w:val="0016354B"/>
    <w:rsid w:val="001644C2"/>
    <w:rsid w:val="0016475B"/>
    <w:rsid w:val="001652AE"/>
    <w:rsid w:val="00165B21"/>
    <w:rsid w:val="001702E9"/>
    <w:rsid w:val="00170468"/>
    <w:rsid w:val="00171025"/>
    <w:rsid w:val="00171733"/>
    <w:rsid w:val="00171DD1"/>
    <w:rsid w:val="001752B7"/>
    <w:rsid w:val="00175BE2"/>
    <w:rsid w:val="00176EC1"/>
    <w:rsid w:val="00177201"/>
    <w:rsid w:val="00177526"/>
    <w:rsid w:val="0018033B"/>
    <w:rsid w:val="0018065B"/>
    <w:rsid w:val="00181E7C"/>
    <w:rsid w:val="00184332"/>
    <w:rsid w:val="00184494"/>
    <w:rsid w:val="00185446"/>
    <w:rsid w:val="0018576F"/>
    <w:rsid w:val="0018588B"/>
    <w:rsid w:val="00186223"/>
    <w:rsid w:val="001942DD"/>
    <w:rsid w:val="00194452"/>
    <w:rsid w:val="00195403"/>
    <w:rsid w:val="001959BE"/>
    <w:rsid w:val="001962D5"/>
    <w:rsid w:val="00196AC4"/>
    <w:rsid w:val="001979DC"/>
    <w:rsid w:val="001A0BBB"/>
    <w:rsid w:val="001A1184"/>
    <w:rsid w:val="001A7733"/>
    <w:rsid w:val="001A7A59"/>
    <w:rsid w:val="001B071B"/>
    <w:rsid w:val="001B1EB4"/>
    <w:rsid w:val="001B30BA"/>
    <w:rsid w:val="001C0254"/>
    <w:rsid w:val="001C1563"/>
    <w:rsid w:val="001C65FB"/>
    <w:rsid w:val="001C67AB"/>
    <w:rsid w:val="001D18DD"/>
    <w:rsid w:val="001D1B58"/>
    <w:rsid w:val="001D4CB8"/>
    <w:rsid w:val="001D565F"/>
    <w:rsid w:val="001D63BD"/>
    <w:rsid w:val="001D7757"/>
    <w:rsid w:val="001D797C"/>
    <w:rsid w:val="001E26F1"/>
    <w:rsid w:val="001E2793"/>
    <w:rsid w:val="001E2BCD"/>
    <w:rsid w:val="001E6BB0"/>
    <w:rsid w:val="001E6D39"/>
    <w:rsid w:val="001E72A9"/>
    <w:rsid w:val="001E7B86"/>
    <w:rsid w:val="001F2093"/>
    <w:rsid w:val="001F395A"/>
    <w:rsid w:val="001F493B"/>
    <w:rsid w:val="001F49D8"/>
    <w:rsid w:val="001F549B"/>
    <w:rsid w:val="001F5C85"/>
    <w:rsid w:val="00201740"/>
    <w:rsid w:val="0020234F"/>
    <w:rsid w:val="00202600"/>
    <w:rsid w:val="00205A16"/>
    <w:rsid w:val="0020648A"/>
    <w:rsid w:val="00207B46"/>
    <w:rsid w:val="00207EE6"/>
    <w:rsid w:val="0021032C"/>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2F56"/>
    <w:rsid w:val="0024357E"/>
    <w:rsid w:val="00244724"/>
    <w:rsid w:val="00244E2F"/>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667E6"/>
    <w:rsid w:val="00273155"/>
    <w:rsid w:val="0028074D"/>
    <w:rsid w:val="00280B97"/>
    <w:rsid w:val="00281383"/>
    <w:rsid w:val="00282CA7"/>
    <w:rsid w:val="00285104"/>
    <w:rsid w:val="002852F1"/>
    <w:rsid w:val="0028597B"/>
    <w:rsid w:val="00290156"/>
    <w:rsid w:val="00290624"/>
    <w:rsid w:val="00291421"/>
    <w:rsid w:val="00292046"/>
    <w:rsid w:val="00295ED5"/>
    <w:rsid w:val="002A3774"/>
    <w:rsid w:val="002A5E15"/>
    <w:rsid w:val="002A6394"/>
    <w:rsid w:val="002B0E46"/>
    <w:rsid w:val="002B5313"/>
    <w:rsid w:val="002B6F9A"/>
    <w:rsid w:val="002C0348"/>
    <w:rsid w:val="002C10A7"/>
    <w:rsid w:val="002C246C"/>
    <w:rsid w:val="002C325A"/>
    <w:rsid w:val="002C3EC3"/>
    <w:rsid w:val="002C4157"/>
    <w:rsid w:val="002C5564"/>
    <w:rsid w:val="002C6ADA"/>
    <w:rsid w:val="002D3DE2"/>
    <w:rsid w:val="002D6F66"/>
    <w:rsid w:val="002D7416"/>
    <w:rsid w:val="002E041D"/>
    <w:rsid w:val="002E0A78"/>
    <w:rsid w:val="002E0E96"/>
    <w:rsid w:val="002E274F"/>
    <w:rsid w:val="002E28BB"/>
    <w:rsid w:val="002E2F69"/>
    <w:rsid w:val="002E45E3"/>
    <w:rsid w:val="002E6314"/>
    <w:rsid w:val="002E657E"/>
    <w:rsid w:val="002E6777"/>
    <w:rsid w:val="002F3E1B"/>
    <w:rsid w:val="002F45D5"/>
    <w:rsid w:val="002F508C"/>
    <w:rsid w:val="002F50C1"/>
    <w:rsid w:val="002F6118"/>
    <w:rsid w:val="002F7CC5"/>
    <w:rsid w:val="003018BA"/>
    <w:rsid w:val="00302E4F"/>
    <w:rsid w:val="00304315"/>
    <w:rsid w:val="00304554"/>
    <w:rsid w:val="003048F7"/>
    <w:rsid w:val="00304F61"/>
    <w:rsid w:val="003060A6"/>
    <w:rsid w:val="0030714F"/>
    <w:rsid w:val="00311C46"/>
    <w:rsid w:val="003125FA"/>
    <w:rsid w:val="00313E3A"/>
    <w:rsid w:val="00314848"/>
    <w:rsid w:val="003169F2"/>
    <w:rsid w:val="00317F1B"/>
    <w:rsid w:val="003202AD"/>
    <w:rsid w:val="003211F4"/>
    <w:rsid w:val="003223A1"/>
    <w:rsid w:val="0032452B"/>
    <w:rsid w:val="0032486F"/>
    <w:rsid w:val="00324FE5"/>
    <w:rsid w:val="003274AD"/>
    <w:rsid w:val="00330380"/>
    <w:rsid w:val="00330479"/>
    <w:rsid w:val="0033265B"/>
    <w:rsid w:val="00333FBF"/>
    <w:rsid w:val="00335550"/>
    <w:rsid w:val="00335EC3"/>
    <w:rsid w:val="003369C0"/>
    <w:rsid w:val="00337713"/>
    <w:rsid w:val="00340AE2"/>
    <w:rsid w:val="00340DF7"/>
    <w:rsid w:val="0034123C"/>
    <w:rsid w:val="0034151B"/>
    <w:rsid w:val="003425A6"/>
    <w:rsid w:val="00344835"/>
    <w:rsid w:val="003450E3"/>
    <w:rsid w:val="00345761"/>
    <w:rsid w:val="0034772E"/>
    <w:rsid w:val="00347BA4"/>
    <w:rsid w:val="003503EF"/>
    <w:rsid w:val="00351756"/>
    <w:rsid w:val="003518EB"/>
    <w:rsid w:val="003538E2"/>
    <w:rsid w:val="00354E06"/>
    <w:rsid w:val="00356CC8"/>
    <w:rsid w:val="00356FF3"/>
    <w:rsid w:val="00362075"/>
    <w:rsid w:val="0036260E"/>
    <w:rsid w:val="00363EBB"/>
    <w:rsid w:val="003651DB"/>
    <w:rsid w:val="00365F58"/>
    <w:rsid w:val="00366D68"/>
    <w:rsid w:val="00370354"/>
    <w:rsid w:val="003736FF"/>
    <w:rsid w:val="00373718"/>
    <w:rsid w:val="003738F1"/>
    <w:rsid w:val="0037515D"/>
    <w:rsid w:val="0037761D"/>
    <w:rsid w:val="0038180E"/>
    <w:rsid w:val="00386A94"/>
    <w:rsid w:val="003877BE"/>
    <w:rsid w:val="0039155A"/>
    <w:rsid w:val="00391E84"/>
    <w:rsid w:val="003923F1"/>
    <w:rsid w:val="00393321"/>
    <w:rsid w:val="003948D7"/>
    <w:rsid w:val="003951D9"/>
    <w:rsid w:val="003963AE"/>
    <w:rsid w:val="003979DA"/>
    <w:rsid w:val="003A0213"/>
    <w:rsid w:val="003A1CC5"/>
    <w:rsid w:val="003A1F3E"/>
    <w:rsid w:val="003A2FD4"/>
    <w:rsid w:val="003A5C55"/>
    <w:rsid w:val="003A5DFA"/>
    <w:rsid w:val="003B1207"/>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5EEF"/>
    <w:rsid w:val="003D5F72"/>
    <w:rsid w:val="003E22A7"/>
    <w:rsid w:val="003E3892"/>
    <w:rsid w:val="003E48A9"/>
    <w:rsid w:val="003F093F"/>
    <w:rsid w:val="003F22F7"/>
    <w:rsid w:val="003F6BF1"/>
    <w:rsid w:val="00403AD3"/>
    <w:rsid w:val="00404212"/>
    <w:rsid w:val="0041017E"/>
    <w:rsid w:val="004103F9"/>
    <w:rsid w:val="00410BED"/>
    <w:rsid w:val="00411350"/>
    <w:rsid w:val="004115B0"/>
    <w:rsid w:val="0041165B"/>
    <w:rsid w:val="004116BB"/>
    <w:rsid w:val="0041791C"/>
    <w:rsid w:val="0042043A"/>
    <w:rsid w:val="0042045F"/>
    <w:rsid w:val="004212CD"/>
    <w:rsid w:val="00422F1B"/>
    <w:rsid w:val="00423B55"/>
    <w:rsid w:val="0042564D"/>
    <w:rsid w:val="00426FCD"/>
    <w:rsid w:val="004302B0"/>
    <w:rsid w:val="004303CD"/>
    <w:rsid w:val="004308EF"/>
    <w:rsid w:val="00431C88"/>
    <w:rsid w:val="00433A61"/>
    <w:rsid w:val="00434885"/>
    <w:rsid w:val="00435203"/>
    <w:rsid w:val="00436265"/>
    <w:rsid w:val="004365B5"/>
    <w:rsid w:val="00441AAF"/>
    <w:rsid w:val="00443F44"/>
    <w:rsid w:val="00446F1F"/>
    <w:rsid w:val="0044799F"/>
    <w:rsid w:val="00450586"/>
    <w:rsid w:val="004515DE"/>
    <w:rsid w:val="00453538"/>
    <w:rsid w:val="004564AD"/>
    <w:rsid w:val="00456A3C"/>
    <w:rsid w:val="004576BD"/>
    <w:rsid w:val="0046086C"/>
    <w:rsid w:val="00460B65"/>
    <w:rsid w:val="00460F6C"/>
    <w:rsid w:val="004635DE"/>
    <w:rsid w:val="00465E30"/>
    <w:rsid w:val="00467657"/>
    <w:rsid w:val="00467B04"/>
    <w:rsid w:val="00470F8B"/>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2E"/>
    <w:rsid w:val="004A20FF"/>
    <w:rsid w:val="004A6A04"/>
    <w:rsid w:val="004A6C80"/>
    <w:rsid w:val="004A7298"/>
    <w:rsid w:val="004B1CAE"/>
    <w:rsid w:val="004B2218"/>
    <w:rsid w:val="004B26D1"/>
    <w:rsid w:val="004B31C7"/>
    <w:rsid w:val="004B3547"/>
    <w:rsid w:val="004B63B3"/>
    <w:rsid w:val="004B68D4"/>
    <w:rsid w:val="004B6E77"/>
    <w:rsid w:val="004C6871"/>
    <w:rsid w:val="004C6A35"/>
    <w:rsid w:val="004C6DD4"/>
    <w:rsid w:val="004D066A"/>
    <w:rsid w:val="004D182F"/>
    <w:rsid w:val="004D1D4D"/>
    <w:rsid w:val="004D1E3D"/>
    <w:rsid w:val="004D207B"/>
    <w:rsid w:val="004D44F3"/>
    <w:rsid w:val="004D4AEE"/>
    <w:rsid w:val="004D6EAB"/>
    <w:rsid w:val="004E42CC"/>
    <w:rsid w:val="004E787F"/>
    <w:rsid w:val="004E7C70"/>
    <w:rsid w:val="004E7E15"/>
    <w:rsid w:val="004F0F53"/>
    <w:rsid w:val="004F1434"/>
    <w:rsid w:val="004F16D4"/>
    <w:rsid w:val="004F47F6"/>
    <w:rsid w:val="004F7379"/>
    <w:rsid w:val="005014E4"/>
    <w:rsid w:val="005016D7"/>
    <w:rsid w:val="00502567"/>
    <w:rsid w:val="00506C38"/>
    <w:rsid w:val="00512056"/>
    <w:rsid w:val="0051280D"/>
    <w:rsid w:val="00514CB1"/>
    <w:rsid w:val="005160A4"/>
    <w:rsid w:val="00516FAA"/>
    <w:rsid w:val="00517D9A"/>
    <w:rsid w:val="0052091C"/>
    <w:rsid w:val="005229F7"/>
    <w:rsid w:val="00522ED7"/>
    <w:rsid w:val="00525590"/>
    <w:rsid w:val="00527559"/>
    <w:rsid w:val="0052783E"/>
    <w:rsid w:val="00530583"/>
    <w:rsid w:val="00533721"/>
    <w:rsid w:val="00533D98"/>
    <w:rsid w:val="00534742"/>
    <w:rsid w:val="0053561E"/>
    <w:rsid w:val="00535939"/>
    <w:rsid w:val="00536F77"/>
    <w:rsid w:val="00537DFC"/>
    <w:rsid w:val="005406E6"/>
    <w:rsid w:val="00542A59"/>
    <w:rsid w:val="00542D20"/>
    <w:rsid w:val="00544011"/>
    <w:rsid w:val="0054475F"/>
    <w:rsid w:val="00544BF6"/>
    <w:rsid w:val="005451EE"/>
    <w:rsid w:val="00545633"/>
    <w:rsid w:val="00547B3F"/>
    <w:rsid w:val="0055263E"/>
    <w:rsid w:val="005557D3"/>
    <w:rsid w:val="005559C6"/>
    <w:rsid w:val="00556392"/>
    <w:rsid w:val="005574D7"/>
    <w:rsid w:val="005611BE"/>
    <w:rsid w:val="00561BC4"/>
    <w:rsid w:val="00562A13"/>
    <w:rsid w:val="00564CFA"/>
    <w:rsid w:val="00564FD4"/>
    <w:rsid w:val="0056726E"/>
    <w:rsid w:val="00567430"/>
    <w:rsid w:val="00567DAF"/>
    <w:rsid w:val="00570C76"/>
    <w:rsid w:val="00572E5D"/>
    <w:rsid w:val="00574123"/>
    <w:rsid w:val="00574613"/>
    <w:rsid w:val="00574857"/>
    <w:rsid w:val="00582408"/>
    <w:rsid w:val="0058537B"/>
    <w:rsid w:val="005857E0"/>
    <w:rsid w:val="00586A31"/>
    <w:rsid w:val="00590731"/>
    <w:rsid w:val="005923D7"/>
    <w:rsid w:val="00594227"/>
    <w:rsid w:val="005A1979"/>
    <w:rsid w:val="005A2450"/>
    <w:rsid w:val="005A6A77"/>
    <w:rsid w:val="005A7586"/>
    <w:rsid w:val="005B18EC"/>
    <w:rsid w:val="005B1D7B"/>
    <w:rsid w:val="005B2E85"/>
    <w:rsid w:val="005B72E4"/>
    <w:rsid w:val="005C15AB"/>
    <w:rsid w:val="005C2759"/>
    <w:rsid w:val="005C44F1"/>
    <w:rsid w:val="005C4832"/>
    <w:rsid w:val="005C48DA"/>
    <w:rsid w:val="005C63EC"/>
    <w:rsid w:val="005C6B3F"/>
    <w:rsid w:val="005C7472"/>
    <w:rsid w:val="005D12BC"/>
    <w:rsid w:val="005D13E2"/>
    <w:rsid w:val="005D1ACA"/>
    <w:rsid w:val="005D2601"/>
    <w:rsid w:val="005D3C67"/>
    <w:rsid w:val="005D5809"/>
    <w:rsid w:val="005D5FBA"/>
    <w:rsid w:val="005E2C52"/>
    <w:rsid w:val="005E2E1D"/>
    <w:rsid w:val="005E4132"/>
    <w:rsid w:val="005E50BE"/>
    <w:rsid w:val="005E5E20"/>
    <w:rsid w:val="005E63DF"/>
    <w:rsid w:val="005E6766"/>
    <w:rsid w:val="005E6839"/>
    <w:rsid w:val="005E6D67"/>
    <w:rsid w:val="005F0240"/>
    <w:rsid w:val="005F066E"/>
    <w:rsid w:val="005F0741"/>
    <w:rsid w:val="005F12EA"/>
    <w:rsid w:val="005F4547"/>
    <w:rsid w:val="005F5639"/>
    <w:rsid w:val="005F5A34"/>
    <w:rsid w:val="006005DA"/>
    <w:rsid w:val="00601047"/>
    <w:rsid w:val="0060142A"/>
    <w:rsid w:val="00602FD0"/>
    <w:rsid w:val="00603FDC"/>
    <w:rsid w:val="00604240"/>
    <w:rsid w:val="006049AE"/>
    <w:rsid w:val="00605841"/>
    <w:rsid w:val="00606038"/>
    <w:rsid w:val="0060722F"/>
    <w:rsid w:val="00607255"/>
    <w:rsid w:val="00610B65"/>
    <w:rsid w:val="00612EA8"/>
    <w:rsid w:val="0061524D"/>
    <w:rsid w:val="00615715"/>
    <w:rsid w:val="00620904"/>
    <w:rsid w:val="00621F5D"/>
    <w:rsid w:val="00623423"/>
    <w:rsid w:val="006255D5"/>
    <w:rsid w:val="00627E08"/>
    <w:rsid w:val="00630E43"/>
    <w:rsid w:val="006316E7"/>
    <w:rsid w:val="00635457"/>
    <w:rsid w:val="006358D2"/>
    <w:rsid w:val="00636374"/>
    <w:rsid w:val="0064018F"/>
    <w:rsid w:val="00640836"/>
    <w:rsid w:val="00642FD5"/>
    <w:rsid w:val="0064568C"/>
    <w:rsid w:val="00647157"/>
    <w:rsid w:val="006514CC"/>
    <w:rsid w:val="00651585"/>
    <w:rsid w:val="00654286"/>
    <w:rsid w:val="006553CC"/>
    <w:rsid w:val="0065612E"/>
    <w:rsid w:val="0066137D"/>
    <w:rsid w:val="00661504"/>
    <w:rsid w:val="006615FC"/>
    <w:rsid w:val="006616C4"/>
    <w:rsid w:val="006621E8"/>
    <w:rsid w:val="0066578F"/>
    <w:rsid w:val="00665CC0"/>
    <w:rsid w:val="006672B5"/>
    <w:rsid w:val="0067092C"/>
    <w:rsid w:val="00673FA3"/>
    <w:rsid w:val="00675AF8"/>
    <w:rsid w:val="00676D8E"/>
    <w:rsid w:val="00680629"/>
    <w:rsid w:val="00680B60"/>
    <w:rsid w:val="00680C69"/>
    <w:rsid w:val="0068172D"/>
    <w:rsid w:val="0068299F"/>
    <w:rsid w:val="00683EDE"/>
    <w:rsid w:val="00684FA1"/>
    <w:rsid w:val="00685D92"/>
    <w:rsid w:val="00687FD3"/>
    <w:rsid w:val="0069202C"/>
    <w:rsid w:val="006925BC"/>
    <w:rsid w:val="0069313E"/>
    <w:rsid w:val="006964F5"/>
    <w:rsid w:val="006A2AC1"/>
    <w:rsid w:val="006A6003"/>
    <w:rsid w:val="006A6827"/>
    <w:rsid w:val="006B0D62"/>
    <w:rsid w:val="006B16FD"/>
    <w:rsid w:val="006B1EC9"/>
    <w:rsid w:val="006B3225"/>
    <w:rsid w:val="006B4E14"/>
    <w:rsid w:val="006C3F1B"/>
    <w:rsid w:val="006C43C4"/>
    <w:rsid w:val="006D104A"/>
    <w:rsid w:val="006D147E"/>
    <w:rsid w:val="006D1954"/>
    <w:rsid w:val="006D2937"/>
    <w:rsid w:val="006D3E2C"/>
    <w:rsid w:val="006D7449"/>
    <w:rsid w:val="006D7527"/>
    <w:rsid w:val="006E05CB"/>
    <w:rsid w:val="006E1D76"/>
    <w:rsid w:val="006E1E7C"/>
    <w:rsid w:val="006E2348"/>
    <w:rsid w:val="006E2F46"/>
    <w:rsid w:val="006E44D1"/>
    <w:rsid w:val="006E6034"/>
    <w:rsid w:val="006E6784"/>
    <w:rsid w:val="006E6A6E"/>
    <w:rsid w:val="006F0AEF"/>
    <w:rsid w:val="006F471B"/>
    <w:rsid w:val="006F6D67"/>
    <w:rsid w:val="006F6DAA"/>
    <w:rsid w:val="006F7B99"/>
    <w:rsid w:val="0070289C"/>
    <w:rsid w:val="00703A54"/>
    <w:rsid w:val="007046B3"/>
    <w:rsid w:val="00706B43"/>
    <w:rsid w:val="00706BCE"/>
    <w:rsid w:val="00707C48"/>
    <w:rsid w:val="00710BB8"/>
    <w:rsid w:val="00711754"/>
    <w:rsid w:val="00711C43"/>
    <w:rsid w:val="00711E5A"/>
    <w:rsid w:val="00712165"/>
    <w:rsid w:val="00712432"/>
    <w:rsid w:val="00712EF1"/>
    <w:rsid w:val="00716497"/>
    <w:rsid w:val="00720444"/>
    <w:rsid w:val="007209F7"/>
    <w:rsid w:val="0072429F"/>
    <w:rsid w:val="007258E5"/>
    <w:rsid w:val="0072781E"/>
    <w:rsid w:val="00730B33"/>
    <w:rsid w:val="00733975"/>
    <w:rsid w:val="00734AB0"/>
    <w:rsid w:val="0073515F"/>
    <w:rsid w:val="00736A66"/>
    <w:rsid w:val="007412B2"/>
    <w:rsid w:val="00744534"/>
    <w:rsid w:val="0074775B"/>
    <w:rsid w:val="00751F2A"/>
    <w:rsid w:val="00753037"/>
    <w:rsid w:val="00754AA1"/>
    <w:rsid w:val="0076117D"/>
    <w:rsid w:val="00762524"/>
    <w:rsid w:val="007625C3"/>
    <w:rsid w:val="00763D59"/>
    <w:rsid w:val="00764406"/>
    <w:rsid w:val="0077145C"/>
    <w:rsid w:val="00771D99"/>
    <w:rsid w:val="00772102"/>
    <w:rsid w:val="007725CB"/>
    <w:rsid w:val="00773879"/>
    <w:rsid w:val="00773DCD"/>
    <w:rsid w:val="007760EC"/>
    <w:rsid w:val="00776E17"/>
    <w:rsid w:val="0077778F"/>
    <w:rsid w:val="007779DD"/>
    <w:rsid w:val="007808C8"/>
    <w:rsid w:val="0078640F"/>
    <w:rsid w:val="0079166E"/>
    <w:rsid w:val="0079178D"/>
    <w:rsid w:val="00791F2D"/>
    <w:rsid w:val="00795BCB"/>
    <w:rsid w:val="00795CCD"/>
    <w:rsid w:val="00796100"/>
    <w:rsid w:val="0079727E"/>
    <w:rsid w:val="00797792"/>
    <w:rsid w:val="00797C9E"/>
    <w:rsid w:val="007A237F"/>
    <w:rsid w:val="007A2CCF"/>
    <w:rsid w:val="007B1DEF"/>
    <w:rsid w:val="007B1E26"/>
    <w:rsid w:val="007B2C40"/>
    <w:rsid w:val="007B3C95"/>
    <w:rsid w:val="007B4EAF"/>
    <w:rsid w:val="007B6254"/>
    <w:rsid w:val="007B74D2"/>
    <w:rsid w:val="007B79E4"/>
    <w:rsid w:val="007B7DD7"/>
    <w:rsid w:val="007B7E12"/>
    <w:rsid w:val="007C038B"/>
    <w:rsid w:val="007C0A6D"/>
    <w:rsid w:val="007C1CC3"/>
    <w:rsid w:val="007C2059"/>
    <w:rsid w:val="007C5726"/>
    <w:rsid w:val="007C66E8"/>
    <w:rsid w:val="007C75A1"/>
    <w:rsid w:val="007D196C"/>
    <w:rsid w:val="007D2756"/>
    <w:rsid w:val="007D560C"/>
    <w:rsid w:val="007D6682"/>
    <w:rsid w:val="007E29E6"/>
    <w:rsid w:val="007E2F08"/>
    <w:rsid w:val="007E2F5B"/>
    <w:rsid w:val="007E3876"/>
    <w:rsid w:val="007E38E4"/>
    <w:rsid w:val="007E4CE9"/>
    <w:rsid w:val="007E67AB"/>
    <w:rsid w:val="007E7930"/>
    <w:rsid w:val="007E7DCF"/>
    <w:rsid w:val="007F0046"/>
    <w:rsid w:val="007F07B9"/>
    <w:rsid w:val="007F09BA"/>
    <w:rsid w:val="007F0A96"/>
    <w:rsid w:val="007F13EE"/>
    <w:rsid w:val="007F3F1C"/>
    <w:rsid w:val="007F66AD"/>
    <w:rsid w:val="007F6CFD"/>
    <w:rsid w:val="00801634"/>
    <w:rsid w:val="0080356F"/>
    <w:rsid w:val="00803F9F"/>
    <w:rsid w:val="00804C50"/>
    <w:rsid w:val="0081148C"/>
    <w:rsid w:val="00811E12"/>
    <w:rsid w:val="00812594"/>
    <w:rsid w:val="0081783B"/>
    <w:rsid w:val="00817D71"/>
    <w:rsid w:val="00820129"/>
    <w:rsid w:val="0082013B"/>
    <w:rsid w:val="00820D28"/>
    <w:rsid w:val="00821161"/>
    <w:rsid w:val="008221D6"/>
    <w:rsid w:val="00822D32"/>
    <w:rsid w:val="00823296"/>
    <w:rsid w:val="00833907"/>
    <w:rsid w:val="00835259"/>
    <w:rsid w:val="00837984"/>
    <w:rsid w:val="00846A6D"/>
    <w:rsid w:val="00846F34"/>
    <w:rsid w:val="00850901"/>
    <w:rsid w:val="00850FD6"/>
    <w:rsid w:val="00855EF4"/>
    <w:rsid w:val="00857913"/>
    <w:rsid w:val="00862ED2"/>
    <w:rsid w:val="00863011"/>
    <w:rsid w:val="00863547"/>
    <w:rsid w:val="00864A18"/>
    <w:rsid w:val="00864BFA"/>
    <w:rsid w:val="00864E82"/>
    <w:rsid w:val="00864FBF"/>
    <w:rsid w:val="0086796E"/>
    <w:rsid w:val="00872190"/>
    <w:rsid w:val="00873116"/>
    <w:rsid w:val="0087492F"/>
    <w:rsid w:val="008753E9"/>
    <w:rsid w:val="0087712C"/>
    <w:rsid w:val="008829B2"/>
    <w:rsid w:val="00883DDF"/>
    <w:rsid w:val="0088409D"/>
    <w:rsid w:val="00884DF2"/>
    <w:rsid w:val="0089046E"/>
    <w:rsid w:val="00890762"/>
    <w:rsid w:val="0089383F"/>
    <w:rsid w:val="0089425E"/>
    <w:rsid w:val="00894730"/>
    <w:rsid w:val="008A08AA"/>
    <w:rsid w:val="008A1169"/>
    <w:rsid w:val="008A1A35"/>
    <w:rsid w:val="008A4625"/>
    <w:rsid w:val="008A4A93"/>
    <w:rsid w:val="008A67B6"/>
    <w:rsid w:val="008A6BE8"/>
    <w:rsid w:val="008A7748"/>
    <w:rsid w:val="008A7DC6"/>
    <w:rsid w:val="008B01EC"/>
    <w:rsid w:val="008B02AD"/>
    <w:rsid w:val="008B1547"/>
    <w:rsid w:val="008B37D7"/>
    <w:rsid w:val="008B7D84"/>
    <w:rsid w:val="008C0425"/>
    <w:rsid w:val="008C216E"/>
    <w:rsid w:val="008C76E9"/>
    <w:rsid w:val="008D1853"/>
    <w:rsid w:val="008D3C9F"/>
    <w:rsid w:val="008D5593"/>
    <w:rsid w:val="008D65AC"/>
    <w:rsid w:val="008E2367"/>
    <w:rsid w:val="008E3C57"/>
    <w:rsid w:val="008E4981"/>
    <w:rsid w:val="008E5A09"/>
    <w:rsid w:val="008E60BF"/>
    <w:rsid w:val="008F1318"/>
    <w:rsid w:val="008F3350"/>
    <w:rsid w:val="008F446C"/>
    <w:rsid w:val="00900517"/>
    <w:rsid w:val="009017B2"/>
    <w:rsid w:val="00901C81"/>
    <w:rsid w:val="0090313D"/>
    <w:rsid w:val="009034A8"/>
    <w:rsid w:val="0090393E"/>
    <w:rsid w:val="009045EF"/>
    <w:rsid w:val="009046A2"/>
    <w:rsid w:val="00906FEF"/>
    <w:rsid w:val="00913F05"/>
    <w:rsid w:val="00915B3D"/>
    <w:rsid w:val="009165D2"/>
    <w:rsid w:val="00917586"/>
    <w:rsid w:val="00920241"/>
    <w:rsid w:val="00925CF8"/>
    <w:rsid w:val="0092689A"/>
    <w:rsid w:val="0092736D"/>
    <w:rsid w:val="00927674"/>
    <w:rsid w:val="00927F1E"/>
    <w:rsid w:val="009303F6"/>
    <w:rsid w:val="009312BC"/>
    <w:rsid w:val="00933A7E"/>
    <w:rsid w:val="00934E8B"/>
    <w:rsid w:val="00936DA5"/>
    <w:rsid w:val="0093763F"/>
    <w:rsid w:val="009379CF"/>
    <w:rsid w:val="00940CD3"/>
    <w:rsid w:val="009459CF"/>
    <w:rsid w:val="00945E66"/>
    <w:rsid w:val="009512CA"/>
    <w:rsid w:val="009517D6"/>
    <w:rsid w:val="00952AD2"/>
    <w:rsid w:val="00954A32"/>
    <w:rsid w:val="009569F2"/>
    <w:rsid w:val="00956CE6"/>
    <w:rsid w:val="00956EB7"/>
    <w:rsid w:val="00961903"/>
    <w:rsid w:val="009620D2"/>
    <w:rsid w:val="00966BDE"/>
    <w:rsid w:val="0096751D"/>
    <w:rsid w:val="00971BA4"/>
    <w:rsid w:val="0097299A"/>
    <w:rsid w:val="009735F7"/>
    <w:rsid w:val="00973676"/>
    <w:rsid w:val="009740B7"/>
    <w:rsid w:val="009752F5"/>
    <w:rsid w:val="009823A0"/>
    <w:rsid w:val="0098245D"/>
    <w:rsid w:val="00982B14"/>
    <w:rsid w:val="00983C38"/>
    <w:rsid w:val="00984460"/>
    <w:rsid w:val="0098581F"/>
    <w:rsid w:val="00985E43"/>
    <w:rsid w:val="00990671"/>
    <w:rsid w:val="00990B31"/>
    <w:rsid w:val="00991523"/>
    <w:rsid w:val="00991B12"/>
    <w:rsid w:val="00994309"/>
    <w:rsid w:val="00995C3D"/>
    <w:rsid w:val="0099772B"/>
    <w:rsid w:val="009A3139"/>
    <w:rsid w:val="009A3843"/>
    <w:rsid w:val="009B03D2"/>
    <w:rsid w:val="009B0400"/>
    <w:rsid w:val="009B20B5"/>
    <w:rsid w:val="009B26E3"/>
    <w:rsid w:val="009B3584"/>
    <w:rsid w:val="009B3A24"/>
    <w:rsid w:val="009C20B5"/>
    <w:rsid w:val="009C37EF"/>
    <w:rsid w:val="009C3B13"/>
    <w:rsid w:val="009C474C"/>
    <w:rsid w:val="009C4C8C"/>
    <w:rsid w:val="009C595F"/>
    <w:rsid w:val="009D05F6"/>
    <w:rsid w:val="009D1939"/>
    <w:rsid w:val="009D4047"/>
    <w:rsid w:val="009D5839"/>
    <w:rsid w:val="009D5B28"/>
    <w:rsid w:val="009D7A16"/>
    <w:rsid w:val="009E0580"/>
    <w:rsid w:val="009E1D8E"/>
    <w:rsid w:val="009E3DA6"/>
    <w:rsid w:val="009E5272"/>
    <w:rsid w:val="009E5609"/>
    <w:rsid w:val="009E5FD8"/>
    <w:rsid w:val="009E7454"/>
    <w:rsid w:val="009E7BFC"/>
    <w:rsid w:val="009F1629"/>
    <w:rsid w:val="009F1CE1"/>
    <w:rsid w:val="009F64DE"/>
    <w:rsid w:val="009F6D08"/>
    <w:rsid w:val="009F7D75"/>
    <w:rsid w:val="00A00E61"/>
    <w:rsid w:val="00A01C26"/>
    <w:rsid w:val="00A03647"/>
    <w:rsid w:val="00A03C9E"/>
    <w:rsid w:val="00A057AF"/>
    <w:rsid w:val="00A061DF"/>
    <w:rsid w:val="00A06B11"/>
    <w:rsid w:val="00A077CE"/>
    <w:rsid w:val="00A111B2"/>
    <w:rsid w:val="00A12534"/>
    <w:rsid w:val="00A14B98"/>
    <w:rsid w:val="00A14B99"/>
    <w:rsid w:val="00A15EED"/>
    <w:rsid w:val="00A15F4C"/>
    <w:rsid w:val="00A1729C"/>
    <w:rsid w:val="00A17B75"/>
    <w:rsid w:val="00A2472A"/>
    <w:rsid w:val="00A24A96"/>
    <w:rsid w:val="00A253B5"/>
    <w:rsid w:val="00A2719A"/>
    <w:rsid w:val="00A276FF"/>
    <w:rsid w:val="00A27970"/>
    <w:rsid w:val="00A30B6B"/>
    <w:rsid w:val="00A30BAE"/>
    <w:rsid w:val="00A30F4A"/>
    <w:rsid w:val="00A332C6"/>
    <w:rsid w:val="00A344B6"/>
    <w:rsid w:val="00A34DC3"/>
    <w:rsid w:val="00A37B04"/>
    <w:rsid w:val="00A41B25"/>
    <w:rsid w:val="00A43F40"/>
    <w:rsid w:val="00A47D89"/>
    <w:rsid w:val="00A51D63"/>
    <w:rsid w:val="00A52EDF"/>
    <w:rsid w:val="00A5711A"/>
    <w:rsid w:val="00A60052"/>
    <w:rsid w:val="00A625A6"/>
    <w:rsid w:val="00A6338B"/>
    <w:rsid w:val="00A65719"/>
    <w:rsid w:val="00A66437"/>
    <w:rsid w:val="00A66C8D"/>
    <w:rsid w:val="00A70BB5"/>
    <w:rsid w:val="00A71B25"/>
    <w:rsid w:val="00A73415"/>
    <w:rsid w:val="00A74649"/>
    <w:rsid w:val="00A76390"/>
    <w:rsid w:val="00A76782"/>
    <w:rsid w:val="00A76E32"/>
    <w:rsid w:val="00A82955"/>
    <w:rsid w:val="00A82C3A"/>
    <w:rsid w:val="00A84248"/>
    <w:rsid w:val="00A87EA6"/>
    <w:rsid w:val="00A9638C"/>
    <w:rsid w:val="00AA2B6C"/>
    <w:rsid w:val="00AA51AF"/>
    <w:rsid w:val="00AA577D"/>
    <w:rsid w:val="00AA57D2"/>
    <w:rsid w:val="00AA65C3"/>
    <w:rsid w:val="00AA6B64"/>
    <w:rsid w:val="00AB0AAF"/>
    <w:rsid w:val="00AB7D2C"/>
    <w:rsid w:val="00AC2D0E"/>
    <w:rsid w:val="00AC5442"/>
    <w:rsid w:val="00AC6FAE"/>
    <w:rsid w:val="00AD00A1"/>
    <w:rsid w:val="00AD1319"/>
    <w:rsid w:val="00AD2578"/>
    <w:rsid w:val="00AD3801"/>
    <w:rsid w:val="00AD4D4E"/>
    <w:rsid w:val="00AD5AFE"/>
    <w:rsid w:val="00AD5B88"/>
    <w:rsid w:val="00AE0AF9"/>
    <w:rsid w:val="00AE3644"/>
    <w:rsid w:val="00AE3E7F"/>
    <w:rsid w:val="00AE4561"/>
    <w:rsid w:val="00AE62FF"/>
    <w:rsid w:val="00AF4199"/>
    <w:rsid w:val="00AF526C"/>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35CE7"/>
    <w:rsid w:val="00B401EB"/>
    <w:rsid w:val="00B40FE0"/>
    <w:rsid w:val="00B41E13"/>
    <w:rsid w:val="00B41E59"/>
    <w:rsid w:val="00B43E5A"/>
    <w:rsid w:val="00B45016"/>
    <w:rsid w:val="00B47AF8"/>
    <w:rsid w:val="00B520FD"/>
    <w:rsid w:val="00B525F3"/>
    <w:rsid w:val="00B53267"/>
    <w:rsid w:val="00B56520"/>
    <w:rsid w:val="00B56595"/>
    <w:rsid w:val="00B56EE4"/>
    <w:rsid w:val="00B62250"/>
    <w:rsid w:val="00B64C2F"/>
    <w:rsid w:val="00B64E2D"/>
    <w:rsid w:val="00B7177F"/>
    <w:rsid w:val="00B71D42"/>
    <w:rsid w:val="00B7210E"/>
    <w:rsid w:val="00B727C5"/>
    <w:rsid w:val="00B739BE"/>
    <w:rsid w:val="00B767FB"/>
    <w:rsid w:val="00B77856"/>
    <w:rsid w:val="00B77A14"/>
    <w:rsid w:val="00B77DFD"/>
    <w:rsid w:val="00B817A2"/>
    <w:rsid w:val="00B84A96"/>
    <w:rsid w:val="00B84BD9"/>
    <w:rsid w:val="00B85D3C"/>
    <w:rsid w:val="00B9014C"/>
    <w:rsid w:val="00B917F2"/>
    <w:rsid w:val="00B9244F"/>
    <w:rsid w:val="00B933A7"/>
    <w:rsid w:val="00BA0251"/>
    <w:rsid w:val="00BA0A72"/>
    <w:rsid w:val="00BA4FDA"/>
    <w:rsid w:val="00BB1A7C"/>
    <w:rsid w:val="00BB1F69"/>
    <w:rsid w:val="00BB2AD5"/>
    <w:rsid w:val="00BB3B2E"/>
    <w:rsid w:val="00BC0813"/>
    <w:rsid w:val="00BC084D"/>
    <w:rsid w:val="00BC095C"/>
    <w:rsid w:val="00BC1A6F"/>
    <w:rsid w:val="00BC359A"/>
    <w:rsid w:val="00BC4426"/>
    <w:rsid w:val="00BC60DB"/>
    <w:rsid w:val="00BC7631"/>
    <w:rsid w:val="00BD072C"/>
    <w:rsid w:val="00BD10E7"/>
    <w:rsid w:val="00BD4FFF"/>
    <w:rsid w:val="00BD57CB"/>
    <w:rsid w:val="00BD6054"/>
    <w:rsid w:val="00BE26ED"/>
    <w:rsid w:val="00BE43C6"/>
    <w:rsid w:val="00BE68FC"/>
    <w:rsid w:val="00BF05C7"/>
    <w:rsid w:val="00BF0CBA"/>
    <w:rsid w:val="00BF4B4C"/>
    <w:rsid w:val="00BF5645"/>
    <w:rsid w:val="00C00B66"/>
    <w:rsid w:val="00C02316"/>
    <w:rsid w:val="00C0238C"/>
    <w:rsid w:val="00C03722"/>
    <w:rsid w:val="00C05F5E"/>
    <w:rsid w:val="00C07FED"/>
    <w:rsid w:val="00C1017E"/>
    <w:rsid w:val="00C10E24"/>
    <w:rsid w:val="00C10E39"/>
    <w:rsid w:val="00C116C8"/>
    <w:rsid w:val="00C126A5"/>
    <w:rsid w:val="00C1284C"/>
    <w:rsid w:val="00C1580A"/>
    <w:rsid w:val="00C16E87"/>
    <w:rsid w:val="00C17BB2"/>
    <w:rsid w:val="00C20F1E"/>
    <w:rsid w:val="00C21C4C"/>
    <w:rsid w:val="00C23CA7"/>
    <w:rsid w:val="00C24E55"/>
    <w:rsid w:val="00C256D7"/>
    <w:rsid w:val="00C2584A"/>
    <w:rsid w:val="00C300F3"/>
    <w:rsid w:val="00C302EA"/>
    <w:rsid w:val="00C30D37"/>
    <w:rsid w:val="00C339D3"/>
    <w:rsid w:val="00C3502B"/>
    <w:rsid w:val="00C35E6B"/>
    <w:rsid w:val="00C35E97"/>
    <w:rsid w:val="00C36714"/>
    <w:rsid w:val="00C37C4F"/>
    <w:rsid w:val="00C40424"/>
    <w:rsid w:val="00C40781"/>
    <w:rsid w:val="00C43502"/>
    <w:rsid w:val="00C43A9F"/>
    <w:rsid w:val="00C45604"/>
    <w:rsid w:val="00C50958"/>
    <w:rsid w:val="00C5180F"/>
    <w:rsid w:val="00C53157"/>
    <w:rsid w:val="00C535C7"/>
    <w:rsid w:val="00C53682"/>
    <w:rsid w:val="00C53881"/>
    <w:rsid w:val="00C53C25"/>
    <w:rsid w:val="00C543BA"/>
    <w:rsid w:val="00C559DD"/>
    <w:rsid w:val="00C55ECD"/>
    <w:rsid w:val="00C5747F"/>
    <w:rsid w:val="00C60AFA"/>
    <w:rsid w:val="00C65C8A"/>
    <w:rsid w:val="00C672FE"/>
    <w:rsid w:val="00C70863"/>
    <w:rsid w:val="00C711CF"/>
    <w:rsid w:val="00C7229B"/>
    <w:rsid w:val="00C72865"/>
    <w:rsid w:val="00C72E58"/>
    <w:rsid w:val="00C7426E"/>
    <w:rsid w:val="00C74E52"/>
    <w:rsid w:val="00C7570A"/>
    <w:rsid w:val="00C766E7"/>
    <w:rsid w:val="00C8075C"/>
    <w:rsid w:val="00C84474"/>
    <w:rsid w:val="00C86465"/>
    <w:rsid w:val="00C864CD"/>
    <w:rsid w:val="00C90C91"/>
    <w:rsid w:val="00C90E1B"/>
    <w:rsid w:val="00C90FB8"/>
    <w:rsid w:val="00C914F2"/>
    <w:rsid w:val="00C91A9E"/>
    <w:rsid w:val="00C91B2E"/>
    <w:rsid w:val="00C9301A"/>
    <w:rsid w:val="00C96D3D"/>
    <w:rsid w:val="00C974C9"/>
    <w:rsid w:val="00C97A5F"/>
    <w:rsid w:val="00C97FF4"/>
    <w:rsid w:val="00CA3AFB"/>
    <w:rsid w:val="00CA4AAF"/>
    <w:rsid w:val="00CA4F4C"/>
    <w:rsid w:val="00CA6244"/>
    <w:rsid w:val="00CB033F"/>
    <w:rsid w:val="00CB2AAF"/>
    <w:rsid w:val="00CB56CF"/>
    <w:rsid w:val="00CB5AA5"/>
    <w:rsid w:val="00CB6AF1"/>
    <w:rsid w:val="00CB731C"/>
    <w:rsid w:val="00CC08CE"/>
    <w:rsid w:val="00CC1036"/>
    <w:rsid w:val="00CC3AD1"/>
    <w:rsid w:val="00CD0264"/>
    <w:rsid w:val="00CD3EEE"/>
    <w:rsid w:val="00CD5559"/>
    <w:rsid w:val="00CD5674"/>
    <w:rsid w:val="00CD5A80"/>
    <w:rsid w:val="00CD6C93"/>
    <w:rsid w:val="00CE173E"/>
    <w:rsid w:val="00CE17FB"/>
    <w:rsid w:val="00CE29AB"/>
    <w:rsid w:val="00CE2FA2"/>
    <w:rsid w:val="00CE3AC0"/>
    <w:rsid w:val="00CE569A"/>
    <w:rsid w:val="00CF127F"/>
    <w:rsid w:val="00CF4370"/>
    <w:rsid w:val="00CF477B"/>
    <w:rsid w:val="00D00282"/>
    <w:rsid w:val="00D004F8"/>
    <w:rsid w:val="00D00DAF"/>
    <w:rsid w:val="00D04509"/>
    <w:rsid w:val="00D052A8"/>
    <w:rsid w:val="00D06315"/>
    <w:rsid w:val="00D07C44"/>
    <w:rsid w:val="00D10D2B"/>
    <w:rsid w:val="00D1372B"/>
    <w:rsid w:val="00D15444"/>
    <w:rsid w:val="00D206F0"/>
    <w:rsid w:val="00D21296"/>
    <w:rsid w:val="00D2174A"/>
    <w:rsid w:val="00D21AF3"/>
    <w:rsid w:val="00D246C6"/>
    <w:rsid w:val="00D2653B"/>
    <w:rsid w:val="00D27904"/>
    <w:rsid w:val="00D321D0"/>
    <w:rsid w:val="00D37369"/>
    <w:rsid w:val="00D412E3"/>
    <w:rsid w:val="00D41BA5"/>
    <w:rsid w:val="00D42C3B"/>
    <w:rsid w:val="00D43038"/>
    <w:rsid w:val="00D435CB"/>
    <w:rsid w:val="00D43CDD"/>
    <w:rsid w:val="00D45B2B"/>
    <w:rsid w:val="00D472FE"/>
    <w:rsid w:val="00D52586"/>
    <w:rsid w:val="00D54E66"/>
    <w:rsid w:val="00D564A3"/>
    <w:rsid w:val="00D627E6"/>
    <w:rsid w:val="00D63965"/>
    <w:rsid w:val="00D64F52"/>
    <w:rsid w:val="00D65A2A"/>
    <w:rsid w:val="00D7043A"/>
    <w:rsid w:val="00D71FF2"/>
    <w:rsid w:val="00D75A70"/>
    <w:rsid w:val="00D75F52"/>
    <w:rsid w:val="00D8310E"/>
    <w:rsid w:val="00D8462F"/>
    <w:rsid w:val="00D84997"/>
    <w:rsid w:val="00D8789E"/>
    <w:rsid w:val="00D900AC"/>
    <w:rsid w:val="00D97315"/>
    <w:rsid w:val="00D97653"/>
    <w:rsid w:val="00DA6BDB"/>
    <w:rsid w:val="00DB0871"/>
    <w:rsid w:val="00DB0B66"/>
    <w:rsid w:val="00DB1787"/>
    <w:rsid w:val="00DB1D21"/>
    <w:rsid w:val="00DB269A"/>
    <w:rsid w:val="00DB34EA"/>
    <w:rsid w:val="00DB5504"/>
    <w:rsid w:val="00DB789E"/>
    <w:rsid w:val="00DB7A19"/>
    <w:rsid w:val="00DB7E57"/>
    <w:rsid w:val="00DB7EC5"/>
    <w:rsid w:val="00DC1C01"/>
    <w:rsid w:val="00DC585D"/>
    <w:rsid w:val="00DC5C79"/>
    <w:rsid w:val="00DC7FFA"/>
    <w:rsid w:val="00DD18D8"/>
    <w:rsid w:val="00DD1D49"/>
    <w:rsid w:val="00DD3200"/>
    <w:rsid w:val="00DD4C80"/>
    <w:rsid w:val="00DD5605"/>
    <w:rsid w:val="00DE0F9A"/>
    <w:rsid w:val="00DE6692"/>
    <w:rsid w:val="00DE6B69"/>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7A7"/>
    <w:rsid w:val="00E15FC6"/>
    <w:rsid w:val="00E1670B"/>
    <w:rsid w:val="00E174DC"/>
    <w:rsid w:val="00E22742"/>
    <w:rsid w:val="00E278FD"/>
    <w:rsid w:val="00E302A8"/>
    <w:rsid w:val="00E324B9"/>
    <w:rsid w:val="00E32891"/>
    <w:rsid w:val="00E32945"/>
    <w:rsid w:val="00E329F5"/>
    <w:rsid w:val="00E37461"/>
    <w:rsid w:val="00E40875"/>
    <w:rsid w:val="00E4445E"/>
    <w:rsid w:val="00E44C17"/>
    <w:rsid w:val="00E46EEE"/>
    <w:rsid w:val="00E51684"/>
    <w:rsid w:val="00E52D85"/>
    <w:rsid w:val="00E5350E"/>
    <w:rsid w:val="00E54BEB"/>
    <w:rsid w:val="00E55E27"/>
    <w:rsid w:val="00E57225"/>
    <w:rsid w:val="00E57D32"/>
    <w:rsid w:val="00E62A97"/>
    <w:rsid w:val="00E62E66"/>
    <w:rsid w:val="00E70551"/>
    <w:rsid w:val="00E7090F"/>
    <w:rsid w:val="00E72DA0"/>
    <w:rsid w:val="00E74C0E"/>
    <w:rsid w:val="00E751C1"/>
    <w:rsid w:val="00E77337"/>
    <w:rsid w:val="00E774B1"/>
    <w:rsid w:val="00E77EE5"/>
    <w:rsid w:val="00E8029E"/>
    <w:rsid w:val="00E81EA1"/>
    <w:rsid w:val="00E83A27"/>
    <w:rsid w:val="00E841E4"/>
    <w:rsid w:val="00E84C1F"/>
    <w:rsid w:val="00E85BC7"/>
    <w:rsid w:val="00E91816"/>
    <w:rsid w:val="00EA26BF"/>
    <w:rsid w:val="00EA58B5"/>
    <w:rsid w:val="00EA5DCE"/>
    <w:rsid w:val="00EB1982"/>
    <w:rsid w:val="00EB38EF"/>
    <w:rsid w:val="00EB470A"/>
    <w:rsid w:val="00EB4972"/>
    <w:rsid w:val="00EB6A0D"/>
    <w:rsid w:val="00EC0C4B"/>
    <w:rsid w:val="00EC245E"/>
    <w:rsid w:val="00EC2D0F"/>
    <w:rsid w:val="00EC32EE"/>
    <w:rsid w:val="00EC5002"/>
    <w:rsid w:val="00EC5FE7"/>
    <w:rsid w:val="00ED12D8"/>
    <w:rsid w:val="00ED17F3"/>
    <w:rsid w:val="00ED23D2"/>
    <w:rsid w:val="00ED2922"/>
    <w:rsid w:val="00ED4D84"/>
    <w:rsid w:val="00EE5E05"/>
    <w:rsid w:val="00EE758F"/>
    <w:rsid w:val="00EF0A54"/>
    <w:rsid w:val="00EF49CB"/>
    <w:rsid w:val="00EF4DF8"/>
    <w:rsid w:val="00EF565B"/>
    <w:rsid w:val="00EF5C23"/>
    <w:rsid w:val="00EF613C"/>
    <w:rsid w:val="00EF6CE7"/>
    <w:rsid w:val="00EF778B"/>
    <w:rsid w:val="00EF7BD0"/>
    <w:rsid w:val="00F00186"/>
    <w:rsid w:val="00F0043C"/>
    <w:rsid w:val="00F01166"/>
    <w:rsid w:val="00F01CA2"/>
    <w:rsid w:val="00F02B20"/>
    <w:rsid w:val="00F02D0F"/>
    <w:rsid w:val="00F036B1"/>
    <w:rsid w:val="00F053C6"/>
    <w:rsid w:val="00F074A4"/>
    <w:rsid w:val="00F12F22"/>
    <w:rsid w:val="00F132D9"/>
    <w:rsid w:val="00F1401B"/>
    <w:rsid w:val="00F17913"/>
    <w:rsid w:val="00F21C11"/>
    <w:rsid w:val="00F2334E"/>
    <w:rsid w:val="00F23553"/>
    <w:rsid w:val="00F23B5D"/>
    <w:rsid w:val="00F24223"/>
    <w:rsid w:val="00F2700D"/>
    <w:rsid w:val="00F27F0D"/>
    <w:rsid w:val="00F32E6F"/>
    <w:rsid w:val="00F3422B"/>
    <w:rsid w:val="00F41AB8"/>
    <w:rsid w:val="00F43E97"/>
    <w:rsid w:val="00F44569"/>
    <w:rsid w:val="00F45D34"/>
    <w:rsid w:val="00F47F7E"/>
    <w:rsid w:val="00F5065B"/>
    <w:rsid w:val="00F509B4"/>
    <w:rsid w:val="00F50E17"/>
    <w:rsid w:val="00F51CC5"/>
    <w:rsid w:val="00F54B9D"/>
    <w:rsid w:val="00F56825"/>
    <w:rsid w:val="00F56999"/>
    <w:rsid w:val="00F57454"/>
    <w:rsid w:val="00F57EFA"/>
    <w:rsid w:val="00F6464A"/>
    <w:rsid w:val="00F64B8F"/>
    <w:rsid w:val="00F67038"/>
    <w:rsid w:val="00F67482"/>
    <w:rsid w:val="00F67C49"/>
    <w:rsid w:val="00F721EB"/>
    <w:rsid w:val="00F7296C"/>
    <w:rsid w:val="00F738E2"/>
    <w:rsid w:val="00F75773"/>
    <w:rsid w:val="00F75D1A"/>
    <w:rsid w:val="00F76B41"/>
    <w:rsid w:val="00F77686"/>
    <w:rsid w:val="00F82CEA"/>
    <w:rsid w:val="00F83296"/>
    <w:rsid w:val="00F8358B"/>
    <w:rsid w:val="00F83860"/>
    <w:rsid w:val="00F85668"/>
    <w:rsid w:val="00F85A45"/>
    <w:rsid w:val="00F8617E"/>
    <w:rsid w:val="00F8691A"/>
    <w:rsid w:val="00F9087B"/>
    <w:rsid w:val="00F9111A"/>
    <w:rsid w:val="00F93007"/>
    <w:rsid w:val="00F94230"/>
    <w:rsid w:val="00F95785"/>
    <w:rsid w:val="00F97FF0"/>
    <w:rsid w:val="00FA444C"/>
    <w:rsid w:val="00FA53D5"/>
    <w:rsid w:val="00FA5BCC"/>
    <w:rsid w:val="00FA622B"/>
    <w:rsid w:val="00FA7585"/>
    <w:rsid w:val="00FA7C72"/>
    <w:rsid w:val="00FA7F6B"/>
    <w:rsid w:val="00FB3751"/>
    <w:rsid w:val="00FB4582"/>
    <w:rsid w:val="00FB7A75"/>
    <w:rsid w:val="00FB7C10"/>
    <w:rsid w:val="00FC046A"/>
    <w:rsid w:val="00FC0A57"/>
    <w:rsid w:val="00FC2182"/>
    <w:rsid w:val="00FC4740"/>
    <w:rsid w:val="00FC4FD2"/>
    <w:rsid w:val="00FC76B9"/>
    <w:rsid w:val="00FD24F4"/>
    <w:rsid w:val="00FD339F"/>
    <w:rsid w:val="00FD450A"/>
    <w:rsid w:val="00FD7255"/>
    <w:rsid w:val="00FE00BB"/>
    <w:rsid w:val="00FE49FA"/>
    <w:rsid w:val="00FE6036"/>
    <w:rsid w:val="00FE7880"/>
    <w:rsid w:val="00FF3074"/>
    <w:rsid w:val="00FF3D1D"/>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933436198">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174DED-AC46-46D3-9EBF-70054B7E8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8</Pages>
  <Words>1495</Words>
  <Characters>8527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10002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hoa</cp:lastModifiedBy>
  <cp:revision>33</cp:revision>
  <cp:lastPrinted>2019-12-20T04:09:00Z</cp:lastPrinted>
  <dcterms:created xsi:type="dcterms:W3CDTF">2019-12-19T00:21:00Z</dcterms:created>
  <dcterms:modified xsi:type="dcterms:W3CDTF">2019-12-20T04:10:00Z</dcterms:modified>
</cp:coreProperties>
</file>